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46D98" w14:textId="58F4CE36" w:rsidR="00021806" w:rsidRPr="008E4024" w:rsidRDefault="00021806" w:rsidP="006D506A">
      <w:pPr>
        <w:pStyle w:val="NormalWeb"/>
        <w:spacing w:before="0" w:beforeAutospacing="0" w:after="0" w:afterAutospacing="0"/>
        <w:jc w:val="center"/>
        <w:rPr>
          <w:rFonts w:ascii="Roboto" w:hAnsi="Roboto"/>
          <w:b/>
          <w:bCs/>
          <w:sz w:val="27"/>
          <w:szCs w:val="27"/>
        </w:rPr>
      </w:pPr>
      <w:r w:rsidRPr="00943540">
        <w:rPr>
          <w:rFonts w:ascii="Roboto" w:hAnsi="Roboto"/>
          <w:b/>
          <w:bCs/>
          <w:sz w:val="27"/>
          <w:szCs w:val="27"/>
        </w:rPr>
        <w:t>“LU</w:t>
      </w:r>
      <w:r w:rsidRPr="008E4024">
        <w:rPr>
          <w:rFonts w:ascii="Roboto" w:hAnsi="Roboto"/>
          <w:b/>
          <w:bCs/>
          <w:sz w:val="27"/>
          <w:szCs w:val="27"/>
        </w:rPr>
        <w:t>CIEN HERVÉ: Flashes do Homem na Cidade Moderna”:</w:t>
      </w:r>
    </w:p>
    <w:p w14:paraId="282636FF" w14:textId="6449F8A3" w:rsidR="00BA04F7" w:rsidRPr="008E4024" w:rsidRDefault="003F1828" w:rsidP="006D506A">
      <w:pPr>
        <w:pStyle w:val="NormalWeb"/>
        <w:spacing w:before="0" w:beforeAutospacing="0" w:after="0" w:afterAutospacing="0"/>
        <w:jc w:val="center"/>
        <w:rPr>
          <w:rFonts w:ascii="Roboto" w:hAnsi="Roboto"/>
          <w:b/>
          <w:bCs/>
          <w:sz w:val="27"/>
          <w:szCs w:val="27"/>
        </w:rPr>
      </w:pPr>
      <w:r w:rsidRPr="008E4024">
        <w:rPr>
          <w:rFonts w:ascii="Roboto" w:hAnsi="Roboto"/>
          <w:b/>
          <w:bCs/>
          <w:sz w:val="27"/>
          <w:szCs w:val="27"/>
        </w:rPr>
        <w:t xml:space="preserve">Fotografia e Arquitetura </w:t>
      </w:r>
      <w:r w:rsidR="00415A84" w:rsidRPr="008E4024">
        <w:rPr>
          <w:rFonts w:ascii="Roboto" w:hAnsi="Roboto"/>
          <w:b/>
          <w:bCs/>
          <w:sz w:val="27"/>
          <w:szCs w:val="27"/>
        </w:rPr>
        <w:t>Modernista convergem</w:t>
      </w:r>
      <w:r w:rsidR="00FB22C3" w:rsidRPr="008E4024">
        <w:rPr>
          <w:rFonts w:ascii="Roboto" w:hAnsi="Roboto"/>
          <w:b/>
          <w:bCs/>
          <w:sz w:val="27"/>
          <w:szCs w:val="27"/>
        </w:rPr>
        <w:t xml:space="preserve"> </w:t>
      </w:r>
      <w:r w:rsidR="00234BE8" w:rsidRPr="008E4024">
        <w:rPr>
          <w:rFonts w:ascii="Roboto" w:hAnsi="Roboto"/>
          <w:b/>
          <w:bCs/>
          <w:sz w:val="27"/>
          <w:szCs w:val="27"/>
        </w:rPr>
        <w:t xml:space="preserve">na nova exposição do </w:t>
      </w:r>
    </w:p>
    <w:p w14:paraId="57F2B7DA" w14:textId="31549D2D" w:rsidR="006D506A" w:rsidRPr="008E4024" w:rsidRDefault="00234BE8" w:rsidP="002C7354">
      <w:pPr>
        <w:pStyle w:val="NormalWeb"/>
        <w:spacing w:before="0" w:beforeAutospacing="0" w:after="0" w:afterAutospacing="0"/>
        <w:jc w:val="center"/>
        <w:rPr>
          <w:rFonts w:ascii="Roboto" w:hAnsi="Roboto"/>
          <w:b/>
          <w:bCs/>
          <w:sz w:val="27"/>
          <w:szCs w:val="27"/>
        </w:rPr>
      </w:pPr>
      <w:r w:rsidRPr="008E4024">
        <w:rPr>
          <w:rFonts w:ascii="Roboto" w:hAnsi="Roboto"/>
          <w:b/>
          <w:bCs/>
          <w:sz w:val="27"/>
          <w:szCs w:val="27"/>
        </w:rPr>
        <w:t>Centro Cultural de Cascais</w:t>
      </w:r>
      <w:r w:rsidR="00021806" w:rsidRPr="008E4024">
        <w:rPr>
          <w:rFonts w:ascii="Roboto" w:hAnsi="Roboto"/>
          <w:b/>
          <w:bCs/>
          <w:sz w:val="27"/>
          <w:szCs w:val="27"/>
        </w:rPr>
        <w:t>. P</w:t>
      </w:r>
      <w:r w:rsidRPr="008E4024">
        <w:rPr>
          <w:rFonts w:ascii="Roboto" w:hAnsi="Roboto"/>
          <w:b/>
          <w:bCs/>
          <w:sz w:val="27"/>
          <w:szCs w:val="27"/>
        </w:rPr>
        <w:t xml:space="preserve">ara ver a partir de </w:t>
      </w:r>
      <w:r w:rsidR="00415A84" w:rsidRPr="008E4024">
        <w:rPr>
          <w:rFonts w:ascii="Roboto" w:hAnsi="Roboto"/>
          <w:b/>
          <w:bCs/>
          <w:sz w:val="27"/>
          <w:szCs w:val="27"/>
        </w:rPr>
        <w:t>4 de maio</w:t>
      </w:r>
    </w:p>
    <w:p w14:paraId="2D855DDB" w14:textId="77777777" w:rsidR="002C7354" w:rsidRPr="008E4024" w:rsidRDefault="002C7354" w:rsidP="002C7354">
      <w:pPr>
        <w:pStyle w:val="NormalWeb"/>
        <w:spacing w:before="0" w:beforeAutospacing="0" w:after="0" w:afterAutospacing="0"/>
        <w:jc w:val="center"/>
        <w:rPr>
          <w:rFonts w:ascii="Roboto" w:hAnsi="Roboto"/>
          <w:b/>
          <w:bCs/>
          <w:sz w:val="26"/>
          <w:szCs w:val="26"/>
        </w:rPr>
      </w:pPr>
    </w:p>
    <w:p w14:paraId="4A070A10" w14:textId="275A850E" w:rsidR="00021806" w:rsidRPr="008E4024" w:rsidRDefault="00C67834" w:rsidP="006D506A">
      <w:pPr>
        <w:pStyle w:val="NormalWeb"/>
        <w:jc w:val="both"/>
        <w:rPr>
          <w:rFonts w:ascii="Roboto" w:hAnsi="Roboto"/>
          <w:b/>
          <w:bCs/>
          <w:sz w:val="22"/>
          <w:szCs w:val="22"/>
        </w:rPr>
      </w:pPr>
      <w:r w:rsidRPr="008E4024">
        <w:rPr>
          <w:rFonts w:ascii="Roboto" w:hAnsi="Roboto"/>
          <w:b/>
          <w:bCs/>
          <w:sz w:val="22"/>
          <w:szCs w:val="22"/>
        </w:rPr>
        <w:t xml:space="preserve">No próximo dia </w:t>
      </w:r>
      <w:r w:rsidR="0019612C" w:rsidRPr="008E4024">
        <w:rPr>
          <w:rFonts w:ascii="Roboto" w:hAnsi="Roboto"/>
          <w:b/>
          <w:bCs/>
          <w:sz w:val="22"/>
          <w:szCs w:val="22"/>
        </w:rPr>
        <w:t>4</w:t>
      </w:r>
      <w:r w:rsidRPr="008E4024">
        <w:rPr>
          <w:rFonts w:ascii="Roboto" w:hAnsi="Roboto"/>
          <w:b/>
          <w:bCs/>
          <w:sz w:val="22"/>
          <w:szCs w:val="22"/>
        </w:rPr>
        <w:t xml:space="preserve"> de maio o </w:t>
      </w:r>
      <w:r w:rsidR="00021806" w:rsidRPr="008E4024">
        <w:rPr>
          <w:rFonts w:ascii="Roboto" w:hAnsi="Roboto"/>
          <w:b/>
          <w:bCs/>
          <w:sz w:val="22"/>
          <w:szCs w:val="22"/>
        </w:rPr>
        <w:t xml:space="preserve">Centro Cultural de Cascais </w:t>
      </w:r>
      <w:r w:rsidR="0019612C" w:rsidRPr="008E4024">
        <w:rPr>
          <w:rFonts w:ascii="Roboto" w:hAnsi="Roboto"/>
          <w:b/>
          <w:bCs/>
          <w:sz w:val="22"/>
          <w:szCs w:val="22"/>
        </w:rPr>
        <w:t>abre ao público</w:t>
      </w:r>
      <w:r w:rsidRPr="008E4024">
        <w:rPr>
          <w:rFonts w:ascii="Roboto" w:hAnsi="Roboto"/>
          <w:b/>
          <w:bCs/>
          <w:sz w:val="22"/>
          <w:szCs w:val="22"/>
        </w:rPr>
        <w:t xml:space="preserve"> a exposição “LUCIEN HERVÉ: Flashes do Homem na Cidade Moderna”, dedicada à obra d</w:t>
      </w:r>
      <w:r w:rsidR="001A075A" w:rsidRPr="008E4024">
        <w:rPr>
          <w:rFonts w:ascii="Roboto" w:hAnsi="Roboto"/>
          <w:b/>
          <w:bCs/>
          <w:sz w:val="22"/>
          <w:szCs w:val="22"/>
        </w:rPr>
        <w:t xml:space="preserve">o franco-húngaro </w:t>
      </w:r>
      <w:r w:rsidR="00021806" w:rsidRPr="008E4024">
        <w:rPr>
          <w:rFonts w:ascii="Roboto" w:hAnsi="Roboto"/>
          <w:b/>
          <w:bCs/>
          <w:sz w:val="22"/>
          <w:szCs w:val="22"/>
        </w:rPr>
        <w:t>Lucien Hervé, considerado um dos mais importantes fotógrafos de arquitetura do século XX.</w:t>
      </w:r>
    </w:p>
    <w:p w14:paraId="09F5536B" w14:textId="7DD94D28" w:rsidR="00C75839" w:rsidRPr="008E4024" w:rsidRDefault="00BA7D00" w:rsidP="006D506A">
      <w:pPr>
        <w:pStyle w:val="NormalWeb"/>
        <w:jc w:val="both"/>
        <w:rPr>
          <w:rFonts w:ascii="Roboto" w:hAnsi="Roboto"/>
          <w:sz w:val="22"/>
          <w:szCs w:val="22"/>
        </w:rPr>
      </w:pPr>
      <w:r w:rsidRPr="008E4024">
        <w:rPr>
          <w:rFonts w:ascii="Roboto" w:hAnsi="Roboto"/>
          <w:sz w:val="22"/>
          <w:szCs w:val="22"/>
        </w:rPr>
        <w:t>Apresentada p</w:t>
      </w:r>
      <w:r w:rsidR="00730F85" w:rsidRPr="008E4024">
        <w:rPr>
          <w:rFonts w:ascii="Roboto" w:hAnsi="Roboto"/>
          <w:sz w:val="22"/>
          <w:szCs w:val="22"/>
        </w:rPr>
        <w:t>aralelamente a</w:t>
      </w:r>
      <w:r w:rsidR="00AF4229" w:rsidRPr="008E4024">
        <w:rPr>
          <w:rFonts w:ascii="Roboto" w:hAnsi="Roboto"/>
          <w:sz w:val="22"/>
          <w:szCs w:val="22"/>
        </w:rPr>
        <w:t xml:space="preserve"> “Ruth Orkin – A Ilusão do Tempo”,</w:t>
      </w:r>
      <w:r w:rsidR="00D3248E" w:rsidRPr="008E4024">
        <w:rPr>
          <w:rFonts w:ascii="Roboto" w:hAnsi="Roboto"/>
          <w:sz w:val="22"/>
          <w:szCs w:val="22"/>
        </w:rPr>
        <w:t xml:space="preserve"> </w:t>
      </w:r>
      <w:r w:rsidR="00AF4229" w:rsidRPr="008E4024">
        <w:rPr>
          <w:rFonts w:ascii="Roboto" w:hAnsi="Roboto"/>
          <w:sz w:val="22"/>
          <w:szCs w:val="22"/>
        </w:rPr>
        <w:t>es</w:t>
      </w:r>
      <w:r w:rsidR="695BDE60" w:rsidRPr="008E4024">
        <w:rPr>
          <w:rFonts w:ascii="Roboto" w:hAnsi="Roboto"/>
          <w:sz w:val="22"/>
          <w:szCs w:val="22"/>
        </w:rPr>
        <w:t>ta</w:t>
      </w:r>
      <w:r w:rsidR="00AF4229" w:rsidRPr="008E4024">
        <w:rPr>
          <w:rFonts w:ascii="Roboto" w:hAnsi="Roboto"/>
          <w:sz w:val="22"/>
          <w:szCs w:val="22"/>
        </w:rPr>
        <w:t xml:space="preserve"> é</w:t>
      </w:r>
      <w:r w:rsidR="00021806" w:rsidRPr="008E4024">
        <w:rPr>
          <w:rFonts w:ascii="Roboto" w:hAnsi="Roboto"/>
          <w:sz w:val="22"/>
          <w:szCs w:val="22"/>
        </w:rPr>
        <w:t xml:space="preserve"> a segunda grande exposição de fotografia </w:t>
      </w:r>
      <w:r w:rsidR="001230E2" w:rsidRPr="008E4024">
        <w:rPr>
          <w:rFonts w:ascii="Roboto" w:hAnsi="Roboto"/>
          <w:sz w:val="22"/>
          <w:szCs w:val="22"/>
        </w:rPr>
        <w:t>patente n</w:t>
      </w:r>
      <w:r w:rsidR="00021806" w:rsidRPr="008E4024">
        <w:rPr>
          <w:rFonts w:ascii="Roboto" w:hAnsi="Roboto"/>
          <w:sz w:val="22"/>
          <w:szCs w:val="22"/>
        </w:rPr>
        <w:t>o</w:t>
      </w:r>
      <w:r w:rsidR="00C67834" w:rsidRPr="008E4024">
        <w:rPr>
          <w:rFonts w:ascii="Roboto" w:hAnsi="Roboto"/>
          <w:sz w:val="22"/>
          <w:szCs w:val="22"/>
        </w:rPr>
        <w:t xml:space="preserve"> Centro Cultural de Cascais atualmente.</w:t>
      </w:r>
      <w:r w:rsidR="00AF4229" w:rsidRPr="008E4024">
        <w:rPr>
          <w:rFonts w:ascii="Roboto" w:hAnsi="Roboto"/>
          <w:sz w:val="22"/>
          <w:szCs w:val="22"/>
        </w:rPr>
        <w:t xml:space="preserve"> </w:t>
      </w:r>
      <w:r w:rsidR="00B77574" w:rsidRPr="008E4024">
        <w:rPr>
          <w:rFonts w:ascii="Roboto" w:hAnsi="Roboto"/>
          <w:b/>
          <w:bCs/>
          <w:sz w:val="22"/>
          <w:szCs w:val="22"/>
        </w:rPr>
        <w:t>“</w:t>
      </w:r>
      <w:r w:rsidR="00FC3E3E" w:rsidRPr="008E4024">
        <w:rPr>
          <w:rFonts w:ascii="Roboto" w:hAnsi="Roboto"/>
          <w:b/>
          <w:bCs/>
          <w:sz w:val="22"/>
          <w:szCs w:val="22"/>
        </w:rPr>
        <w:t>LUCIEN HERVÉ: Flashes do Homem na Cidade Moderna</w:t>
      </w:r>
      <w:r w:rsidR="00B77574" w:rsidRPr="008E4024">
        <w:rPr>
          <w:rFonts w:ascii="Roboto" w:hAnsi="Roboto"/>
          <w:sz w:val="22"/>
          <w:szCs w:val="22"/>
        </w:rPr>
        <w:t>”</w:t>
      </w:r>
      <w:r w:rsidR="00FC3E3E" w:rsidRPr="008E4024">
        <w:rPr>
          <w:rFonts w:ascii="Roboto" w:hAnsi="Roboto"/>
          <w:sz w:val="22"/>
          <w:szCs w:val="22"/>
        </w:rPr>
        <w:t xml:space="preserve"> </w:t>
      </w:r>
      <w:r w:rsidR="000245C0" w:rsidRPr="008E4024">
        <w:rPr>
          <w:rFonts w:ascii="Roboto" w:hAnsi="Roboto"/>
          <w:sz w:val="22"/>
          <w:szCs w:val="22"/>
        </w:rPr>
        <w:t>poder</w:t>
      </w:r>
      <w:r w:rsidR="00FC3E3E" w:rsidRPr="008E4024">
        <w:rPr>
          <w:rFonts w:ascii="Roboto" w:hAnsi="Roboto"/>
          <w:sz w:val="22"/>
          <w:szCs w:val="22"/>
        </w:rPr>
        <w:t>á</w:t>
      </w:r>
      <w:r w:rsidR="000245C0" w:rsidRPr="008E4024">
        <w:rPr>
          <w:rFonts w:ascii="Roboto" w:hAnsi="Roboto"/>
          <w:sz w:val="22"/>
          <w:szCs w:val="22"/>
        </w:rPr>
        <w:t xml:space="preserve"> ser visitada até </w:t>
      </w:r>
      <w:r w:rsidR="00DA5EBB" w:rsidRPr="008E4024">
        <w:rPr>
          <w:rFonts w:ascii="Roboto" w:hAnsi="Roboto"/>
          <w:b/>
          <w:bCs/>
          <w:sz w:val="22"/>
          <w:szCs w:val="22"/>
        </w:rPr>
        <w:t>30 de junho de 2024</w:t>
      </w:r>
      <w:r w:rsidR="00DA5EBB" w:rsidRPr="008E4024">
        <w:rPr>
          <w:rFonts w:ascii="Roboto" w:hAnsi="Roboto"/>
          <w:sz w:val="22"/>
          <w:szCs w:val="22"/>
        </w:rPr>
        <w:t>.</w:t>
      </w:r>
      <w:r w:rsidR="00456B97" w:rsidRPr="008E4024">
        <w:rPr>
          <w:rFonts w:ascii="Roboto" w:hAnsi="Roboto"/>
          <w:sz w:val="22"/>
          <w:szCs w:val="22"/>
        </w:rPr>
        <w:t xml:space="preserve"> </w:t>
      </w:r>
      <w:r w:rsidR="00456B97" w:rsidRPr="008E4024">
        <w:rPr>
          <w:rFonts w:ascii="Roboto" w:hAnsi="Roboto" w:cs="Segoe UI"/>
          <w:sz w:val="22"/>
          <w:szCs w:val="22"/>
          <w:bdr w:val="none" w:sz="0" w:space="0" w:color="auto" w:frame="1"/>
        </w:rPr>
        <w:t>A mostra acontece numa iniciativa da Fundação D. Luís I e da Câmara Municipal de Cascais no âmbito da programação do Bairro dos Museus.</w:t>
      </w:r>
    </w:p>
    <w:p w14:paraId="107585BB" w14:textId="23269DBA" w:rsidR="006607BD" w:rsidRPr="008E4024" w:rsidRDefault="006607BD" w:rsidP="006D506A">
      <w:pPr>
        <w:pStyle w:val="NormalWeb"/>
        <w:spacing w:before="0" w:beforeAutospacing="0" w:after="0" w:afterAutospacing="0"/>
        <w:jc w:val="both"/>
        <w:rPr>
          <w:rFonts w:ascii="Roboto" w:hAnsi="Roboto"/>
          <w:sz w:val="22"/>
          <w:szCs w:val="22"/>
        </w:rPr>
      </w:pPr>
      <w:r w:rsidRPr="008E4024">
        <w:rPr>
          <w:rFonts w:ascii="Roboto" w:hAnsi="Roboto"/>
          <w:noProof/>
          <w:sz w:val="22"/>
          <w:szCs w:val="22"/>
          <w14:ligatures w14:val="standardContextual"/>
        </w:rPr>
        <w:drawing>
          <wp:inline distT="0" distB="0" distL="0" distR="0" wp14:anchorId="753DE7D1" wp14:editId="19B6A4A3">
            <wp:extent cx="5942857" cy="2495238"/>
            <wp:effectExtent l="0" t="0" r="1270" b="635"/>
            <wp:docPr id="198492078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920783" name="Image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857" cy="2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EC61D" w14:textId="77777777" w:rsidR="00794201" w:rsidRPr="008E4024" w:rsidRDefault="00794201" w:rsidP="006D506A">
      <w:pPr>
        <w:pStyle w:val="NormalWeb"/>
        <w:spacing w:before="0" w:beforeAutospacing="0" w:after="0" w:afterAutospacing="0"/>
        <w:rPr>
          <w:rFonts w:ascii="Roboto" w:hAnsi="Roboto"/>
          <w:sz w:val="22"/>
          <w:szCs w:val="22"/>
        </w:rPr>
      </w:pPr>
    </w:p>
    <w:p w14:paraId="19723BE6" w14:textId="65C02802" w:rsidR="004B6F5D" w:rsidRPr="008E4024" w:rsidRDefault="002A38FB" w:rsidP="588A5963">
      <w:pPr>
        <w:pStyle w:val="NormalWeb"/>
        <w:spacing w:before="0" w:beforeAutospacing="0" w:after="0" w:afterAutospacing="0"/>
        <w:jc w:val="both"/>
        <w:rPr>
          <w:rFonts w:ascii="Roboto" w:hAnsi="Roboto"/>
          <w:sz w:val="22"/>
          <w:szCs w:val="22"/>
        </w:rPr>
      </w:pPr>
      <w:r w:rsidRPr="008E4024">
        <w:rPr>
          <w:rFonts w:ascii="Roboto" w:hAnsi="Roboto"/>
          <w:sz w:val="22"/>
          <w:szCs w:val="22"/>
        </w:rPr>
        <w:t xml:space="preserve">A </w:t>
      </w:r>
      <w:r w:rsidR="00C75839" w:rsidRPr="008E4024">
        <w:rPr>
          <w:rFonts w:ascii="Roboto" w:hAnsi="Roboto"/>
          <w:sz w:val="22"/>
          <w:szCs w:val="22"/>
        </w:rPr>
        <w:t>sensibilidade com que</w:t>
      </w:r>
      <w:r w:rsidRPr="008E4024">
        <w:rPr>
          <w:rFonts w:ascii="Roboto" w:hAnsi="Roboto"/>
          <w:sz w:val="22"/>
          <w:szCs w:val="22"/>
        </w:rPr>
        <w:t xml:space="preserve"> </w:t>
      </w:r>
      <w:r w:rsidRPr="008E4024">
        <w:rPr>
          <w:rFonts w:ascii="Roboto" w:hAnsi="Roboto"/>
          <w:b/>
          <w:bCs/>
          <w:sz w:val="22"/>
          <w:szCs w:val="22"/>
        </w:rPr>
        <w:t>Lucien Hervé</w:t>
      </w:r>
      <w:r w:rsidR="00C75839" w:rsidRPr="008E4024">
        <w:rPr>
          <w:rFonts w:ascii="Roboto" w:hAnsi="Roboto"/>
          <w:sz w:val="22"/>
          <w:szCs w:val="22"/>
        </w:rPr>
        <w:t xml:space="preserve"> fotografou projetos arquitetónicos assinados p</w:t>
      </w:r>
      <w:r w:rsidR="739071A6" w:rsidRPr="008E4024">
        <w:rPr>
          <w:rFonts w:ascii="Roboto" w:hAnsi="Roboto"/>
          <w:sz w:val="22"/>
          <w:szCs w:val="22"/>
        </w:rPr>
        <w:t>elos</w:t>
      </w:r>
      <w:r w:rsidR="00C75839" w:rsidRPr="008E4024">
        <w:rPr>
          <w:rFonts w:ascii="Roboto" w:hAnsi="Roboto"/>
          <w:sz w:val="22"/>
          <w:szCs w:val="22"/>
        </w:rPr>
        <w:t xml:space="preserve"> </w:t>
      </w:r>
      <w:r w:rsidR="00191D5E" w:rsidRPr="008E4024">
        <w:rPr>
          <w:rFonts w:ascii="Roboto" w:hAnsi="Roboto"/>
          <w:sz w:val="22"/>
          <w:szCs w:val="22"/>
        </w:rPr>
        <w:t xml:space="preserve">mestres modernistas como Le Corbusier e Oscar Niemeyer é um marco na história da fotografia. </w:t>
      </w:r>
      <w:r w:rsidR="00412DB5" w:rsidRPr="008E4024">
        <w:rPr>
          <w:rFonts w:ascii="Roboto" w:hAnsi="Roboto"/>
          <w:sz w:val="22"/>
          <w:szCs w:val="22"/>
        </w:rPr>
        <w:t>Não seria exagero</w:t>
      </w:r>
      <w:r w:rsidR="00191D5E" w:rsidRPr="008E4024">
        <w:rPr>
          <w:rFonts w:ascii="Roboto" w:hAnsi="Roboto"/>
          <w:sz w:val="22"/>
          <w:szCs w:val="22"/>
        </w:rPr>
        <w:t xml:space="preserve"> afirmar que as suas fotografias foram importantes para que </w:t>
      </w:r>
      <w:r w:rsidR="001B558D" w:rsidRPr="008E4024">
        <w:rPr>
          <w:rFonts w:ascii="Roboto" w:hAnsi="Roboto"/>
          <w:sz w:val="22"/>
          <w:szCs w:val="22"/>
        </w:rPr>
        <w:t>os projetos</w:t>
      </w:r>
      <w:r w:rsidR="00191D5E" w:rsidRPr="008E4024">
        <w:rPr>
          <w:rFonts w:ascii="Roboto" w:hAnsi="Roboto"/>
          <w:sz w:val="22"/>
          <w:szCs w:val="22"/>
        </w:rPr>
        <w:t xml:space="preserve"> desses arquitetos, Le Corbusier </w:t>
      </w:r>
      <w:r w:rsidR="00412DB5" w:rsidRPr="008E4024">
        <w:rPr>
          <w:rFonts w:ascii="Roboto" w:hAnsi="Roboto"/>
          <w:sz w:val="22"/>
          <w:szCs w:val="22"/>
        </w:rPr>
        <w:t>especialmente</w:t>
      </w:r>
      <w:r w:rsidR="00191D5E" w:rsidRPr="008E4024">
        <w:rPr>
          <w:rFonts w:ascii="Roboto" w:hAnsi="Roboto"/>
          <w:sz w:val="22"/>
          <w:szCs w:val="22"/>
        </w:rPr>
        <w:t>, se torna</w:t>
      </w:r>
      <w:r w:rsidR="3A4F605E" w:rsidRPr="008E4024">
        <w:rPr>
          <w:rFonts w:ascii="Roboto" w:hAnsi="Roboto"/>
          <w:sz w:val="22"/>
          <w:szCs w:val="22"/>
        </w:rPr>
        <w:t>s</w:t>
      </w:r>
      <w:r w:rsidR="00073605" w:rsidRPr="008E4024">
        <w:rPr>
          <w:rFonts w:ascii="Roboto" w:hAnsi="Roboto"/>
          <w:sz w:val="22"/>
          <w:szCs w:val="22"/>
        </w:rPr>
        <w:t>s</w:t>
      </w:r>
      <w:r w:rsidR="00191D5E" w:rsidRPr="008E4024">
        <w:rPr>
          <w:rFonts w:ascii="Roboto" w:hAnsi="Roboto"/>
          <w:sz w:val="22"/>
          <w:szCs w:val="22"/>
        </w:rPr>
        <w:t>e</w:t>
      </w:r>
      <w:r w:rsidR="00BB6173" w:rsidRPr="008E4024">
        <w:rPr>
          <w:rFonts w:ascii="Roboto" w:hAnsi="Roboto"/>
          <w:sz w:val="22"/>
          <w:szCs w:val="22"/>
        </w:rPr>
        <w:t>m</w:t>
      </w:r>
      <w:r w:rsidR="00191D5E" w:rsidRPr="008E4024">
        <w:rPr>
          <w:rFonts w:ascii="Roboto" w:hAnsi="Roboto"/>
          <w:sz w:val="22"/>
          <w:szCs w:val="22"/>
        </w:rPr>
        <w:t xml:space="preserve"> conhecid</w:t>
      </w:r>
      <w:r w:rsidR="001B558D" w:rsidRPr="008E4024">
        <w:rPr>
          <w:rFonts w:ascii="Roboto" w:hAnsi="Roboto"/>
          <w:sz w:val="22"/>
          <w:szCs w:val="22"/>
        </w:rPr>
        <w:t>o</w:t>
      </w:r>
      <w:r w:rsidR="00BB6173" w:rsidRPr="008E4024">
        <w:rPr>
          <w:rFonts w:ascii="Roboto" w:hAnsi="Roboto"/>
          <w:sz w:val="22"/>
          <w:szCs w:val="22"/>
        </w:rPr>
        <w:t>s</w:t>
      </w:r>
      <w:r w:rsidR="00191D5E" w:rsidRPr="008E4024">
        <w:rPr>
          <w:rFonts w:ascii="Roboto" w:hAnsi="Roboto"/>
          <w:sz w:val="22"/>
          <w:szCs w:val="22"/>
        </w:rPr>
        <w:t xml:space="preserve"> e admirad</w:t>
      </w:r>
      <w:r w:rsidR="001B558D" w:rsidRPr="008E4024">
        <w:rPr>
          <w:rFonts w:ascii="Roboto" w:hAnsi="Roboto"/>
          <w:sz w:val="22"/>
          <w:szCs w:val="22"/>
        </w:rPr>
        <w:t>o</w:t>
      </w:r>
      <w:r w:rsidR="00BB6173" w:rsidRPr="008E4024">
        <w:rPr>
          <w:rFonts w:ascii="Roboto" w:hAnsi="Roboto"/>
          <w:sz w:val="22"/>
          <w:szCs w:val="22"/>
        </w:rPr>
        <w:t>s</w:t>
      </w:r>
      <w:r w:rsidR="00191D5E" w:rsidRPr="008E4024">
        <w:rPr>
          <w:rFonts w:ascii="Roboto" w:hAnsi="Roboto"/>
          <w:sz w:val="22"/>
          <w:szCs w:val="22"/>
        </w:rPr>
        <w:t xml:space="preserve"> em todo o mundo.</w:t>
      </w:r>
    </w:p>
    <w:p w14:paraId="2D2E6347" w14:textId="71AA6C9D" w:rsidR="00191D5E" w:rsidRPr="008E4024" w:rsidRDefault="00191D5E" w:rsidP="588A5963">
      <w:pPr>
        <w:shd w:val="clear" w:color="auto" w:fill="FFFFFF" w:themeFill="background1"/>
        <w:spacing w:before="100" w:beforeAutospacing="1" w:after="24" w:line="240" w:lineRule="auto"/>
        <w:jc w:val="both"/>
        <w:rPr>
          <w:rFonts w:ascii="Roboto" w:hAnsi="Roboto"/>
          <w:shd w:val="clear" w:color="auto" w:fill="FFFFFF"/>
        </w:rPr>
      </w:pPr>
      <w:r w:rsidRPr="008E4024">
        <w:rPr>
          <w:rFonts w:ascii="Roboto" w:hAnsi="Roboto"/>
        </w:rPr>
        <w:t>Mas, como revela</w:t>
      </w:r>
      <w:r w:rsidR="004B6F5D" w:rsidRPr="008E4024">
        <w:rPr>
          <w:rFonts w:ascii="Roboto" w:hAnsi="Roboto"/>
        </w:rPr>
        <w:t xml:space="preserve"> a exposição</w:t>
      </w:r>
      <w:r w:rsidRPr="008E4024">
        <w:rPr>
          <w:rFonts w:ascii="Roboto" w:hAnsi="Roboto"/>
        </w:rPr>
        <w:t xml:space="preserve"> “</w:t>
      </w:r>
      <w:r w:rsidRPr="008E4024">
        <w:rPr>
          <w:rFonts w:ascii="Roboto" w:hAnsi="Roboto"/>
          <w:b/>
          <w:bCs/>
        </w:rPr>
        <w:t>LUCIEN HERVÉ: Flashes do Homem na Cidade Moderna</w:t>
      </w:r>
      <w:r w:rsidRPr="008E4024">
        <w:rPr>
          <w:rFonts w:ascii="Roboto" w:hAnsi="Roboto"/>
        </w:rPr>
        <w:t xml:space="preserve">”, a </w:t>
      </w:r>
      <w:r w:rsidR="00BE77FF" w:rsidRPr="008E4024">
        <w:rPr>
          <w:rFonts w:ascii="Roboto" w:hAnsi="Roboto"/>
        </w:rPr>
        <w:t xml:space="preserve">sua </w:t>
      </w:r>
      <w:r w:rsidR="00C85656" w:rsidRPr="008E4024">
        <w:rPr>
          <w:rFonts w:ascii="Roboto" w:hAnsi="Roboto"/>
        </w:rPr>
        <w:t xml:space="preserve">obra </w:t>
      </w:r>
      <w:r w:rsidR="00396E18" w:rsidRPr="008E4024">
        <w:rPr>
          <w:rFonts w:ascii="Roboto" w:hAnsi="Roboto"/>
        </w:rPr>
        <w:t>fotogr</w:t>
      </w:r>
      <w:r w:rsidR="00C85656" w:rsidRPr="008E4024">
        <w:rPr>
          <w:rFonts w:ascii="Roboto" w:hAnsi="Roboto"/>
        </w:rPr>
        <w:t>áfica</w:t>
      </w:r>
      <w:r w:rsidRPr="008E4024">
        <w:rPr>
          <w:rFonts w:ascii="Roboto" w:hAnsi="Roboto"/>
        </w:rPr>
        <w:t xml:space="preserve"> não é apenas uma</w:t>
      </w:r>
      <w:r w:rsidR="00B647DA" w:rsidRPr="008E4024">
        <w:rPr>
          <w:rFonts w:ascii="Roboto" w:hAnsi="Roboto"/>
        </w:rPr>
        <w:t xml:space="preserve"> notável </w:t>
      </w:r>
      <w:r w:rsidRPr="008E4024">
        <w:rPr>
          <w:rFonts w:ascii="Roboto" w:hAnsi="Roboto"/>
        </w:rPr>
        <w:t xml:space="preserve">reportagem sobre </w:t>
      </w:r>
      <w:r w:rsidR="000D3A2C" w:rsidRPr="008E4024">
        <w:rPr>
          <w:rFonts w:ascii="Roboto" w:hAnsi="Roboto"/>
        </w:rPr>
        <w:t>edifícios</w:t>
      </w:r>
      <w:r w:rsidRPr="008E4024">
        <w:rPr>
          <w:rFonts w:ascii="Roboto" w:hAnsi="Roboto"/>
        </w:rPr>
        <w:t xml:space="preserve"> icónic</w:t>
      </w:r>
      <w:r w:rsidR="000D3A2C" w:rsidRPr="008E4024">
        <w:rPr>
          <w:rFonts w:ascii="Roboto" w:hAnsi="Roboto"/>
        </w:rPr>
        <w:t>o</w:t>
      </w:r>
      <w:r w:rsidRPr="008E4024">
        <w:rPr>
          <w:rFonts w:ascii="Roboto" w:hAnsi="Roboto"/>
        </w:rPr>
        <w:t xml:space="preserve">s. É também relevante pelos seus aspetos estéticos, artísticos e sociológicos. </w:t>
      </w:r>
      <w:r w:rsidR="00CE1197" w:rsidRPr="008E4024">
        <w:rPr>
          <w:rFonts w:ascii="Roboto" w:hAnsi="Roboto"/>
          <w:shd w:val="clear" w:color="auto" w:fill="FFFFFF"/>
        </w:rPr>
        <w:t xml:space="preserve">Lucien Hervé é um dos raros fotógrafos que combinava uma visão artística e até filosófica da fotografia com a Arquitetura e com a cidade do século XX. </w:t>
      </w:r>
      <w:r w:rsidR="00CE1197" w:rsidRPr="008E4024">
        <w:rPr>
          <w:rFonts w:ascii="Roboto" w:hAnsi="Roboto"/>
        </w:rPr>
        <w:t xml:space="preserve">Le Corbusier dizia que Hervé sabia verdadeiramente </w:t>
      </w:r>
      <w:r w:rsidR="00CE1197" w:rsidRPr="008E4024">
        <w:rPr>
          <w:rFonts w:ascii="Roboto" w:hAnsi="Roboto"/>
          <w:i/>
          <w:iCs/>
        </w:rPr>
        <w:t>olhar para a arquitetura</w:t>
      </w:r>
      <w:r w:rsidR="00CE1197" w:rsidRPr="008E4024">
        <w:rPr>
          <w:rFonts w:ascii="Roboto" w:hAnsi="Roboto"/>
        </w:rPr>
        <w:t>.</w:t>
      </w:r>
    </w:p>
    <w:p w14:paraId="7FCF69FF" w14:textId="5643CAD0" w:rsidR="00307B0E" w:rsidRPr="008E4024" w:rsidRDefault="009E11EA" w:rsidP="006D506A">
      <w:pPr>
        <w:pStyle w:val="NormalWeb"/>
        <w:jc w:val="both"/>
        <w:rPr>
          <w:rFonts w:ascii="Roboto" w:hAnsi="Roboto"/>
          <w:b/>
          <w:bCs/>
          <w:sz w:val="22"/>
          <w:szCs w:val="22"/>
        </w:rPr>
      </w:pPr>
      <w:r w:rsidRPr="008E4024">
        <w:rPr>
          <w:rFonts w:ascii="Roboto" w:hAnsi="Roboto"/>
          <w:b/>
          <w:bCs/>
          <w:sz w:val="22"/>
          <w:szCs w:val="22"/>
        </w:rPr>
        <w:t>Com curadoria do</w:t>
      </w:r>
      <w:r w:rsidR="0025463B" w:rsidRPr="008E4024">
        <w:rPr>
          <w:rFonts w:ascii="Roboto" w:hAnsi="Roboto"/>
          <w:b/>
          <w:bCs/>
          <w:sz w:val="22"/>
          <w:szCs w:val="22"/>
        </w:rPr>
        <w:t>s</w:t>
      </w:r>
      <w:r w:rsidRPr="008E4024">
        <w:rPr>
          <w:rFonts w:ascii="Roboto" w:hAnsi="Roboto"/>
          <w:b/>
          <w:bCs/>
          <w:sz w:val="22"/>
          <w:szCs w:val="22"/>
        </w:rPr>
        <w:t xml:space="preserve"> arquiteto</w:t>
      </w:r>
      <w:r w:rsidR="0025463B" w:rsidRPr="008E4024">
        <w:rPr>
          <w:rFonts w:ascii="Roboto" w:hAnsi="Roboto"/>
          <w:b/>
          <w:bCs/>
          <w:sz w:val="22"/>
          <w:szCs w:val="22"/>
        </w:rPr>
        <w:t>s</w:t>
      </w:r>
      <w:r w:rsidRPr="008E4024">
        <w:rPr>
          <w:rFonts w:ascii="Roboto" w:hAnsi="Roboto"/>
          <w:b/>
          <w:bCs/>
          <w:sz w:val="22"/>
          <w:szCs w:val="22"/>
        </w:rPr>
        <w:t xml:space="preserve"> portugu</w:t>
      </w:r>
      <w:r w:rsidR="0025463B" w:rsidRPr="008E4024">
        <w:rPr>
          <w:rFonts w:ascii="Roboto" w:hAnsi="Roboto"/>
          <w:b/>
          <w:bCs/>
          <w:sz w:val="22"/>
          <w:szCs w:val="22"/>
        </w:rPr>
        <w:t>eses</w:t>
      </w:r>
      <w:r w:rsidRPr="008E4024">
        <w:rPr>
          <w:rFonts w:ascii="Roboto" w:hAnsi="Roboto"/>
          <w:b/>
          <w:bCs/>
          <w:sz w:val="22"/>
          <w:szCs w:val="22"/>
        </w:rPr>
        <w:t xml:space="preserve"> </w:t>
      </w:r>
      <w:r w:rsidR="0025463B" w:rsidRPr="008E4024">
        <w:rPr>
          <w:rFonts w:ascii="Roboto" w:hAnsi="Roboto"/>
          <w:b/>
          <w:bCs/>
          <w:sz w:val="22"/>
          <w:szCs w:val="22"/>
        </w:rPr>
        <w:t xml:space="preserve">Isabel Alvarenga e </w:t>
      </w:r>
      <w:r w:rsidRPr="008E4024">
        <w:rPr>
          <w:rFonts w:ascii="Roboto" w:hAnsi="Roboto"/>
          <w:b/>
          <w:bCs/>
          <w:sz w:val="22"/>
          <w:szCs w:val="22"/>
        </w:rPr>
        <w:t xml:space="preserve">Victor Neves, a exposição, especialmente concebida para o Centro Cultural de Cascais, parte de uma perspetiva temática que </w:t>
      </w:r>
      <w:r w:rsidR="004B6F5D" w:rsidRPr="008E4024">
        <w:rPr>
          <w:rFonts w:ascii="Roboto" w:hAnsi="Roboto"/>
          <w:b/>
          <w:bCs/>
          <w:sz w:val="22"/>
          <w:szCs w:val="22"/>
        </w:rPr>
        <w:t>investiga</w:t>
      </w:r>
      <w:r w:rsidR="00732AAF" w:rsidRPr="008E4024">
        <w:rPr>
          <w:rFonts w:ascii="Roboto" w:hAnsi="Roboto"/>
          <w:b/>
          <w:bCs/>
          <w:sz w:val="22"/>
          <w:szCs w:val="22"/>
        </w:rPr>
        <w:t xml:space="preserve"> a representação da</w:t>
      </w:r>
      <w:r w:rsidRPr="008E4024">
        <w:rPr>
          <w:rFonts w:ascii="Roboto" w:hAnsi="Roboto"/>
          <w:b/>
          <w:bCs/>
          <w:sz w:val="22"/>
          <w:szCs w:val="22"/>
        </w:rPr>
        <w:t xml:space="preserve"> figura humana </w:t>
      </w:r>
      <w:r w:rsidR="00732AAF" w:rsidRPr="008E4024">
        <w:rPr>
          <w:rFonts w:ascii="Roboto" w:hAnsi="Roboto"/>
          <w:b/>
          <w:bCs/>
          <w:sz w:val="22"/>
          <w:szCs w:val="22"/>
        </w:rPr>
        <w:t>e da urbe na</w:t>
      </w:r>
      <w:r w:rsidR="00C85656" w:rsidRPr="008E4024">
        <w:rPr>
          <w:rFonts w:ascii="Roboto" w:hAnsi="Roboto"/>
          <w:b/>
          <w:bCs/>
          <w:sz w:val="22"/>
          <w:szCs w:val="22"/>
        </w:rPr>
        <w:t xml:space="preserve">s </w:t>
      </w:r>
      <w:r w:rsidR="00732AAF" w:rsidRPr="008E4024">
        <w:rPr>
          <w:rFonts w:ascii="Roboto" w:hAnsi="Roboto"/>
          <w:b/>
          <w:bCs/>
          <w:sz w:val="22"/>
          <w:szCs w:val="22"/>
        </w:rPr>
        <w:t>fotogr</w:t>
      </w:r>
      <w:r w:rsidR="00C85656" w:rsidRPr="008E4024">
        <w:rPr>
          <w:rFonts w:ascii="Roboto" w:hAnsi="Roboto"/>
          <w:b/>
          <w:bCs/>
          <w:sz w:val="22"/>
          <w:szCs w:val="22"/>
        </w:rPr>
        <w:t>afias</w:t>
      </w:r>
      <w:r w:rsidR="604723B5" w:rsidRPr="008E4024">
        <w:rPr>
          <w:rFonts w:ascii="Roboto" w:hAnsi="Roboto"/>
          <w:b/>
          <w:bCs/>
          <w:sz w:val="22"/>
          <w:szCs w:val="22"/>
        </w:rPr>
        <w:t xml:space="preserve"> de</w:t>
      </w:r>
      <w:r w:rsidR="00732AAF" w:rsidRPr="008E4024">
        <w:rPr>
          <w:rFonts w:ascii="Roboto" w:hAnsi="Roboto"/>
          <w:b/>
          <w:bCs/>
          <w:sz w:val="22"/>
          <w:szCs w:val="22"/>
        </w:rPr>
        <w:t xml:space="preserve"> Lucien Hervé</w:t>
      </w:r>
      <w:r w:rsidR="00435566" w:rsidRPr="008E4024">
        <w:rPr>
          <w:rFonts w:ascii="Roboto" w:hAnsi="Roboto"/>
          <w:b/>
          <w:bCs/>
          <w:sz w:val="22"/>
          <w:szCs w:val="22"/>
        </w:rPr>
        <w:t xml:space="preserve">, num </w:t>
      </w:r>
      <w:r w:rsidR="00435566" w:rsidRPr="008E4024">
        <w:rPr>
          <w:rFonts w:ascii="Roboto" w:hAnsi="Roboto"/>
          <w:b/>
          <w:bCs/>
          <w:sz w:val="22"/>
          <w:szCs w:val="22"/>
        </w:rPr>
        <w:lastRenderedPageBreak/>
        <w:t>cruzamento da fotografia, da arquitetura e da sociologia</w:t>
      </w:r>
      <w:r w:rsidR="00732AAF" w:rsidRPr="008E4024">
        <w:rPr>
          <w:rFonts w:ascii="Roboto" w:hAnsi="Roboto"/>
          <w:b/>
          <w:bCs/>
          <w:sz w:val="22"/>
          <w:szCs w:val="22"/>
        </w:rPr>
        <w:t xml:space="preserve">. </w:t>
      </w:r>
      <w:r w:rsidR="00EA15BA" w:rsidRPr="008E4024">
        <w:rPr>
          <w:rFonts w:ascii="Roboto" w:hAnsi="Roboto"/>
          <w:b/>
          <w:bCs/>
          <w:sz w:val="22"/>
          <w:szCs w:val="22"/>
        </w:rPr>
        <w:t xml:space="preserve">Lucien Hervé, atento observador </w:t>
      </w:r>
      <w:r w:rsidR="00AE2A99" w:rsidRPr="008E4024">
        <w:rPr>
          <w:rFonts w:ascii="Roboto" w:hAnsi="Roboto"/>
          <w:b/>
          <w:bCs/>
          <w:sz w:val="22"/>
          <w:szCs w:val="22"/>
        </w:rPr>
        <w:t>do concreto</w:t>
      </w:r>
      <w:r w:rsidR="00EA15BA" w:rsidRPr="008E4024">
        <w:rPr>
          <w:rFonts w:ascii="Roboto" w:hAnsi="Roboto"/>
          <w:b/>
          <w:bCs/>
          <w:sz w:val="22"/>
          <w:szCs w:val="22"/>
        </w:rPr>
        <w:t xml:space="preserve">, </w:t>
      </w:r>
      <w:r w:rsidR="00AE2A99" w:rsidRPr="008E4024">
        <w:rPr>
          <w:rFonts w:ascii="Roboto" w:hAnsi="Roboto"/>
          <w:b/>
          <w:bCs/>
          <w:sz w:val="22"/>
          <w:szCs w:val="22"/>
        </w:rPr>
        <w:t xml:space="preserve">também </w:t>
      </w:r>
      <w:r w:rsidR="309335AD" w:rsidRPr="008E4024">
        <w:rPr>
          <w:rFonts w:ascii="Roboto" w:hAnsi="Roboto"/>
          <w:b/>
          <w:bCs/>
          <w:sz w:val="22"/>
          <w:szCs w:val="22"/>
        </w:rPr>
        <w:t>procurava</w:t>
      </w:r>
      <w:r w:rsidR="559919DC" w:rsidRPr="008E4024">
        <w:rPr>
          <w:rFonts w:ascii="Roboto" w:hAnsi="Roboto"/>
          <w:b/>
          <w:bCs/>
          <w:sz w:val="22"/>
          <w:szCs w:val="22"/>
        </w:rPr>
        <w:t>,</w:t>
      </w:r>
      <w:r w:rsidR="00AE2A99" w:rsidRPr="008E4024">
        <w:rPr>
          <w:rFonts w:ascii="Roboto" w:hAnsi="Roboto"/>
          <w:b/>
          <w:bCs/>
          <w:sz w:val="22"/>
          <w:szCs w:val="22"/>
        </w:rPr>
        <w:t xml:space="preserve"> em todos os lugares que fotografava</w:t>
      </w:r>
      <w:r w:rsidR="46220BFE" w:rsidRPr="008E4024">
        <w:rPr>
          <w:rFonts w:ascii="Roboto" w:hAnsi="Roboto"/>
          <w:b/>
          <w:bCs/>
          <w:sz w:val="22"/>
          <w:szCs w:val="22"/>
        </w:rPr>
        <w:t>,</w:t>
      </w:r>
      <w:r w:rsidR="00AE2A99" w:rsidRPr="008E4024">
        <w:rPr>
          <w:rFonts w:ascii="Roboto" w:hAnsi="Roboto"/>
          <w:b/>
          <w:bCs/>
          <w:sz w:val="22"/>
          <w:szCs w:val="22"/>
        </w:rPr>
        <w:t xml:space="preserve"> a presença dos vivos.</w:t>
      </w:r>
      <w:r w:rsidR="00BA255B" w:rsidRPr="008E4024">
        <w:rPr>
          <w:rFonts w:ascii="Roboto" w:hAnsi="Roboto"/>
          <w:b/>
          <w:bCs/>
          <w:sz w:val="22"/>
          <w:szCs w:val="22"/>
        </w:rPr>
        <w:t xml:space="preserve"> </w:t>
      </w:r>
    </w:p>
    <w:p w14:paraId="7065791A" w14:textId="7712FDCB" w:rsidR="008D0321" w:rsidRPr="008E4024" w:rsidRDefault="00732AAF" w:rsidP="0096657A">
      <w:pPr>
        <w:pStyle w:val="NormalWeb"/>
        <w:jc w:val="both"/>
        <w:rPr>
          <w:rFonts w:ascii="Roboto" w:hAnsi="Roboto"/>
          <w:sz w:val="22"/>
          <w:szCs w:val="22"/>
        </w:rPr>
      </w:pPr>
      <w:r w:rsidRPr="008E4024">
        <w:rPr>
          <w:rFonts w:ascii="Roboto" w:hAnsi="Roboto"/>
          <w:sz w:val="22"/>
          <w:szCs w:val="22"/>
        </w:rPr>
        <w:t xml:space="preserve">Como </w:t>
      </w:r>
      <w:r w:rsidR="0024081D" w:rsidRPr="008E4024">
        <w:rPr>
          <w:rFonts w:ascii="Roboto" w:hAnsi="Roboto"/>
          <w:sz w:val="22"/>
          <w:szCs w:val="22"/>
        </w:rPr>
        <w:t>evidenciam as</w:t>
      </w:r>
      <w:r w:rsidRPr="008E4024">
        <w:rPr>
          <w:rFonts w:ascii="Roboto" w:hAnsi="Roboto"/>
          <w:sz w:val="22"/>
          <w:szCs w:val="22"/>
        </w:rPr>
        <w:t xml:space="preserve"> </w:t>
      </w:r>
      <w:r w:rsidR="0024081D" w:rsidRPr="008E4024">
        <w:rPr>
          <w:rFonts w:ascii="Roboto" w:hAnsi="Roboto"/>
          <w:sz w:val="22"/>
          <w:szCs w:val="22"/>
        </w:rPr>
        <w:t>obras</w:t>
      </w:r>
      <w:r w:rsidRPr="008E4024">
        <w:rPr>
          <w:rFonts w:ascii="Roboto" w:hAnsi="Roboto"/>
          <w:sz w:val="22"/>
          <w:szCs w:val="22"/>
        </w:rPr>
        <w:t xml:space="preserve"> em exposição, Lucien Hervé registou </w:t>
      </w:r>
      <w:r w:rsidR="00B647DA" w:rsidRPr="008E4024">
        <w:rPr>
          <w:rFonts w:ascii="Roboto" w:hAnsi="Roboto"/>
          <w:sz w:val="22"/>
          <w:szCs w:val="22"/>
        </w:rPr>
        <w:t>magistralmente</w:t>
      </w:r>
      <w:r w:rsidR="0024081D" w:rsidRPr="008E4024">
        <w:rPr>
          <w:rFonts w:ascii="Roboto" w:hAnsi="Roboto"/>
          <w:sz w:val="22"/>
          <w:szCs w:val="22"/>
        </w:rPr>
        <w:t xml:space="preserve"> a novidade da </w:t>
      </w:r>
      <w:r w:rsidR="0024081D" w:rsidRPr="008E4024">
        <w:rPr>
          <w:rFonts w:ascii="Roboto" w:hAnsi="Roboto"/>
          <w:i/>
          <w:iCs/>
          <w:sz w:val="22"/>
          <w:szCs w:val="22"/>
        </w:rPr>
        <w:t>cidade modernista</w:t>
      </w:r>
      <w:r w:rsidR="0024081D" w:rsidRPr="008E4024">
        <w:rPr>
          <w:rFonts w:ascii="Roboto" w:hAnsi="Roboto"/>
          <w:sz w:val="22"/>
          <w:szCs w:val="22"/>
        </w:rPr>
        <w:t xml:space="preserve"> e o </w:t>
      </w:r>
      <w:r w:rsidR="00435566" w:rsidRPr="008E4024">
        <w:rPr>
          <w:rFonts w:ascii="Roboto" w:hAnsi="Roboto"/>
          <w:sz w:val="22"/>
          <w:szCs w:val="22"/>
        </w:rPr>
        <w:t>impacto do</w:t>
      </w:r>
      <w:r w:rsidR="0024081D" w:rsidRPr="008E4024">
        <w:rPr>
          <w:rFonts w:ascii="Roboto" w:hAnsi="Roboto"/>
          <w:sz w:val="22"/>
          <w:szCs w:val="22"/>
        </w:rPr>
        <w:t xml:space="preserve"> que viu ser construído</w:t>
      </w:r>
      <w:r w:rsidR="00435566" w:rsidRPr="008E4024">
        <w:rPr>
          <w:rFonts w:ascii="Roboto" w:hAnsi="Roboto"/>
          <w:sz w:val="22"/>
          <w:szCs w:val="22"/>
        </w:rPr>
        <w:t>, no Brasil e na Índia, por exemplo</w:t>
      </w:r>
      <w:r w:rsidR="0024081D" w:rsidRPr="008E4024">
        <w:rPr>
          <w:rFonts w:ascii="Roboto" w:hAnsi="Roboto"/>
          <w:sz w:val="22"/>
          <w:szCs w:val="22"/>
        </w:rPr>
        <w:t xml:space="preserve">. Mas, ao mesmo tempo, também voltou a sua </w:t>
      </w:r>
      <w:r w:rsidR="2E099350" w:rsidRPr="008E4024">
        <w:rPr>
          <w:rFonts w:ascii="Roboto" w:hAnsi="Roboto"/>
          <w:sz w:val="22"/>
          <w:szCs w:val="22"/>
        </w:rPr>
        <w:t>câmara</w:t>
      </w:r>
      <w:r w:rsidR="0024081D" w:rsidRPr="008E4024">
        <w:rPr>
          <w:rFonts w:ascii="Roboto" w:hAnsi="Roboto"/>
          <w:sz w:val="22"/>
          <w:szCs w:val="22"/>
        </w:rPr>
        <w:t xml:space="preserve"> para a </w:t>
      </w:r>
      <w:r w:rsidR="0024081D" w:rsidRPr="008E4024">
        <w:rPr>
          <w:rFonts w:ascii="Roboto" w:hAnsi="Roboto"/>
          <w:i/>
          <w:iCs/>
          <w:sz w:val="22"/>
          <w:szCs w:val="22"/>
        </w:rPr>
        <w:t>cidade antiga</w:t>
      </w:r>
      <w:r w:rsidR="0024081D" w:rsidRPr="008E4024">
        <w:rPr>
          <w:rFonts w:ascii="Roboto" w:hAnsi="Roboto"/>
          <w:sz w:val="22"/>
          <w:szCs w:val="22"/>
        </w:rPr>
        <w:t xml:space="preserve"> que antecede a moderna, de ruas estreitas, escuras e insalubres. </w:t>
      </w:r>
      <w:r w:rsidR="00435566" w:rsidRPr="008E4024">
        <w:rPr>
          <w:rFonts w:ascii="Roboto" w:hAnsi="Roboto"/>
          <w:sz w:val="22"/>
          <w:szCs w:val="22"/>
        </w:rPr>
        <w:t xml:space="preserve">A escala urbana e a sua relação com a escala da figura humana, e a dimensão sociológica dessa relação, estão </w:t>
      </w:r>
      <w:r w:rsidR="00B647DA" w:rsidRPr="008E4024">
        <w:rPr>
          <w:rFonts w:ascii="Roboto" w:hAnsi="Roboto"/>
          <w:sz w:val="22"/>
          <w:szCs w:val="22"/>
        </w:rPr>
        <w:t xml:space="preserve">motivos recorrentes em </w:t>
      </w:r>
      <w:r w:rsidR="00435566" w:rsidRPr="008E4024">
        <w:rPr>
          <w:rFonts w:ascii="Roboto" w:hAnsi="Roboto"/>
          <w:sz w:val="22"/>
          <w:szCs w:val="22"/>
        </w:rPr>
        <w:t xml:space="preserve">muitas das </w:t>
      </w:r>
      <w:r w:rsidR="00B647DA" w:rsidRPr="008E4024">
        <w:rPr>
          <w:rFonts w:ascii="Roboto" w:hAnsi="Roboto"/>
          <w:sz w:val="22"/>
          <w:szCs w:val="22"/>
        </w:rPr>
        <w:t xml:space="preserve">suas </w:t>
      </w:r>
      <w:r w:rsidR="00435566" w:rsidRPr="008E4024">
        <w:rPr>
          <w:rFonts w:ascii="Roboto" w:hAnsi="Roboto"/>
          <w:sz w:val="22"/>
          <w:szCs w:val="22"/>
        </w:rPr>
        <w:t xml:space="preserve">fotografias. </w:t>
      </w:r>
    </w:p>
    <w:p w14:paraId="2D4402E1" w14:textId="60290457" w:rsidR="008D0321" w:rsidRPr="008E4024" w:rsidRDefault="00EE1679" w:rsidP="008D0321">
      <w:pPr>
        <w:pStyle w:val="NormalWeb"/>
        <w:spacing w:before="0" w:beforeAutospacing="0" w:after="0" w:afterAutospacing="0"/>
        <w:jc w:val="both"/>
        <w:rPr>
          <w:rFonts w:ascii="Roboto" w:hAnsi="Roboto" w:cstheme="minorHAnsi"/>
          <w:sz w:val="22"/>
          <w:szCs w:val="22"/>
        </w:rPr>
      </w:pPr>
      <w:r w:rsidRPr="008E4024">
        <w:rPr>
          <w:rFonts w:ascii="Roboto" w:hAnsi="Roboto" w:cstheme="minorHAnsi"/>
          <w:sz w:val="22"/>
          <w:szCs w:val="22"/>
        </w:rPr>
        <w:t>O</w:t>
      </w:r>
      <w:r w:rsidR="009A6869" w:rsidRPr="008E4024">
        <w:rPr>
          <w:rFonts w:ascii="Roboto" w:hAnsi="Roboto" w:cstheme="minorHAnsi"/>
          <w:sz w:val="22"/>
          <w:szCs w:val="22"/>
        </w:rPr>
        <w:t>s</w:t>
      </w:r>
      <w:r w:rsidRPr="008E4024">
        <w:rPr>
          <w:rFonts w:ascii="Roboto" w:hAnsi="Roboto" w:cstheme="minorHAnsi"/>
          <w:sz w:val="22"/>
          <w:szCs w:val="22"/>
        </w:rPr>
        <w:t xml:space="preserve"> curador</w:t>
      </w:r>
      <w:r w:rsidR="009A6869" w:rsidRPr="008E4024">
        <w:rPr>
          <w:rFonts w:ascii="Roboto" w:hAnsi="Roboto" w:cstheme="minorHAnsi"/>
          <w:sz w:val="22"/>
          <w:szCs w:val="22"/>
        </w:rPr>
        <w:t>es</w:t>
      </w:r>
      <w:r w:rsidRPr="008E4024">
        <w:rPr>
          <w:rFonts w:ascii="Roboto" w:hAnsi="Roboto" w:cstheme="minorHAnsi"/>
          <w:sz w:val="22"/>
          <w:szCs w:val="22"/>
        </w:rPr>
        <w:t xml:space="preserve"> observa</w:t>
      </w:r>
      <w:r w:rsidR="009A6869" w:rsidRPr="008E4024">
        <w:rPr>
          <w:rFonts w:ascii="Roboto" w:hAnsi="Roboto" w:cstheme="minorHAnsi"/>
          <w:sz w:val="22"/>
          <w:szCs w:val="22"/>
        </w:rPr>
        <w:t>m</w:t>
      </w:r>
      <w:r w:rsidRPr="008E4024">
        <w:rPr>
          <w:rFonts w:ascii="Roboto" w:hAnsi="Roboto" w:cstheme="minorHAnsi"/>
          <w:sz w:val="22"/>
          <w:szCs w:val="22"/>
        </w:rPr>
        <w:t xml:space="preserve"> que</w:t>
      </w:r>
      <w:r w:rsidR="00CE1197" w:rsidRPr="008E4024">
        <w:rPr>
          <w:rFonts w:ascii="Roboto" w:hAnsi="Roboto" w:cstheme="minorHAnsi"/>
          <w:sz w:val="22"/>
          <w:szCs w:val="22"/>
        </w:rPr>
        <w:t>, nas suas imagens, Hervé</w:t>
      </w:r>
      <w:r w:rsidRPr="008E4024">
        <w:rPr>
          <w:rFonts w:ascii="Roboto" w:hAnsi="Roboto" w:cstheme="minorHAnsi"/>
          <w:sz w:val="22"/>
          <w:szCs w:val="22"/>
        </w:rPr>
        <w:t xml:space="preserve"> </w:t>
      </w:r>
      <w:r w:rsidR="00CE1197" w:rsidRPr="008E4024">
        <w:rPr>
          <w:rFonts w:ascii="Roboto" w:hAnsi="Roboto" w:cstheme="minorHAnsi"/>
          <w:sz w:val="22"/>
          <w:szCs w:val="22"/>
        </w:rPr>
        <w:t>“obtinha uma perfeita harmonia entre a sua visão humanista, conjugada com a visão analítica do arquiteto, sublinhando com o uso da luz, as formas geométricas e as texturas dos materiais, representando de forma exemplar a vivência espacial, criando uma narrativa visual passível de transmitir a sensação corporal do espaço”.</w:t>
      </w:r>
      <w:r w:rsidR="008D0321" w:rsidRPr="008E4024">
        <w:rPr>
          <w:rFonts w:ascii="Roboto" w:hAnsi="Roboto" w:cstheme="minorHAnsi"/>
          <w:sz w:val="22"/>
          <w:szCs w:val="22"/>
        </w:rPr>
        <w:t xml:space="preserve"> É a cidade vista como obra de arte e o homem moderno como o seu centro e protagonista.</w:t>
      </w:r>
    </w:p>
    <w:p w14:paraId="52EBF5C2" w14:textId="252F4117" w:rsidR="00583C18" w:rsidRPr="008E4024" w:rsidRDefault="00583C18" w:rsidP="006D506A">
      <w:pPr>
        <w:pStyle w:val="pw-post-body-paragraph"/>
        <w:shd w:val="clear" w:color="auto" w:fill="FFFFFF"/>
        <w:spacing w:before="374" w:after="0"/>
        <w:jc w:val="both"/>
        <w:rPr>
          <w:rFonts w:ascii="Roboto" w:hAnsi="Roboto" w:cstheme="minorHAnsi"/>
          <w:sz w:val="22"/>
          <w:szCs w:val="22"/>
        </w:rPr>
      </w:pPr>
    </w:p>
    <w:p w14:paraId="49F26D64" w14:textId="12F257AC" w:rsidR="00D15B48" w:rsidRPr="008E4024" w:rsidRDefault="00BF3872" w:rsidP="19D5F5B6">
      <w:pPr>
        <w:shd w:val="clear" w:color="auto" w:fill="FFFFFF" w:themeFill="background1"/>
        <w:spacing w:before="100" w:beforeAutospacing="1" w:after="24" w:line="240" w:lineRule="auto"/>
        <w:jc w:val="both"/>
        <w:rPr>
          <w:rFonts w:ascii="Roboto" w:hAnsi="Roboto"/>
        </w:rPr>
      </w:pPr>
      <w:r w:rsidRPr="008E4024">
        <w:rPr>
          <w:rFonts w:ascii="Roboto" w:hAnsi="Roboto"/>
          <w:shd w:val="clear" w:color="auto" w:fill="FFFFFF"/>
        </w:rPr>
        <w:t>Lucien Hervé</w:t>
      </w:r>
      <w:r w:rsidR="001A075A" w:rsidRPr="008E4024">
        <w:rPr>
          <w:rFonts w:ascii="Roboto" w:hAnsi="Roboto"/>
        </w:rPr>
        <w:t xml:space="preserve"> (Hódmezővásárhely, Hungria, 1910 – Paris, França, 2007)</w:t>
      </w:r>
      <w:r w:rsidRPr="008E4024">
        <w:rPr>
          <w:rFonts w:ascii="Roboto" w:hAnsi="Roboto"/>
          <w:shd w:val="clear" w:color="auto" w:fill="FFFFFF"/>
        </w:rPr>
        <w:t xml:space="preserve"> ocupa um lugar</w:t>
      </w:r>
      <w:r w:rsidR="00CE1197" w:rsidRPr="008E4024">
        <w:rPr>
          <w:rFonts w:ascii="Roboto" w:hAnsi="Roboto"/>
          <w:shd w:val="clear" w:color="auto" w:fill="FFFFFF"/>
        </w:rPr>
        <w:t xml:space="preserve"> de destaque</w:t>
      </w:r>
      <w:r w:rsidRPr="008E4024">
        <w:rPr>
          <w:rFonts w:ascii="Roboto" w:hAnsi="Roboto"/>
          <w:shd w:val="clear" w:color="auto" w:fill="FFFFFF"/>
        </w:rPr>
        <w:t xml:space="preserve"> na</w:t>
      </w:r>
      <w:r w:rsidR="00CE1197" w:rsidRPr="008E4024">
        <w:rPr>
          <w:rFonts w:ascii="Roboto" w:hAnsi="Roboto"/>
          <w:shd w:val="clear" w:color="auto" w:fill="FFFFFF"/>
        </w:rPr>
        <w:t xml:space="preserve"> história da</w:t>
      </w:r>
      <w:r w:rsidRPr="008E4024">
        <w:rPr>
          <w:rFonts w:ascii="Roboto" w:hAnsi="Roboto"/>
          <w:shd w:val="clear" w:color="auto" w:fill="FFFFFF"/>
        </w:rPr>
        <w:t xml:space="preserve"> fotografia francesa. De origem húngara, L</w:t>
      </w:r>
      <w:r w:rsidR="00E8348A" w:rsidRPr="008E4024">
        <w:rPr>
          <w:rFonts w:ascii="Roboto" w:hAnsi="Roboto"/>
          <w:shd w:val="clear" w:color="auto" w:fill="FFFFFF"/>
        </w:rPr>
        <w:t>á</w:t>
      </w:r>
      <w:r w:rsidRPr="008E4024">
        <w:rPr>
          <w:rFonts w:ascii="Roboto" w:hAnsi="Roboto"/>
          <w:shd w:val="clear" w:color="auto" w:fill="FFFFFF"/>
        </w:rPr>
        <w:t>szl</w:t>
      </w:r>
      <w:r w:rsidR="00E8348A" w:rsidRPr="008E4024">
        <w:rPr>
          <w:rFonts w:ascii="Roboto" w:hAnsi="Roboto"/>
          <w:shd w:val="clear" w:color="auto" w:fill="FFFFFF"/>
        </w:rPr>
        <w:t>ó</w:t>
      </w:r>
      <w:r w:rsidRPr="008E4024">
        <w:rPr>
          <w:rFonts w:ascii="Roboto" w:hAnsi="Roboto"/>
          <w:shd w:val="clear" w:color="auto" w:fill="FFFFFF"/>
        </w:rPr>
        <w:t xml:space="preserve"> Elk</w:t>
      </w:r>
      <w:r w:rsidR="00E8348A" w:rsidRPr="008E4024">
        <w:rPr>
          <w:rFonts w:ascii="Roboto" w:hAnsi="Roboto"/>
          <w:shd w:val="clear" w:color="auto" w:fill="FFFFFF"/>
        </w:rPr>
        <w:t>á</w:t>
      </w:r>
      <w:r w:rsidRPr="008E4024">
        <w:rPr>
          <w:rFonts w:ascii="Roboto" w:hAnsi="Roboto"/>
          <w:shd w:val="clear" w:color="auto" w:fill="FFFFFF"/>
        </w:rPr>
        <w:t xml:space="preserve">n foi </w:t>
      </w:r>
      <w:r w:rsidR="00CE1197" w:rsidRPr="008E4024">
        <w:rPr>
          <w:rFonts w:ascii="Roboto" w:hAnsi="Roboto"/>
          <w:shd w:val="clear" w:color="auto" w:fill="FFFFFF"/>
        </w:rPr>
        <w:t>ativista</w:t>
      </w:r>
      <w:r w:rsidRPr="008E4024">
        <w:rPr>
          <w:rFonts w:ascii="Roboto" w:hAnsi="Roboto"/>
          <w:shd w:val="clear" w:color="auto" w:fill="FFFFFF"/>
        </w:rPr>
        <w:t xml:space="preserve"> </w:t>
      </w:r>
      <w:r w:rsidR="00CE1197" w:rsidRPr="008E4024">
        <w:rPr>
          <w:rFonts w:ascii="Roboto" w:hAnsi="Roboto"/>
          <w:shd w:val="clear" w:color="auto" w:fill="FFFFFF"/>
        </w:rPr>
        <w:t>ativo</w:t>
      </w:r>
      <w:r w:rsidRPr="008E4024">
        <w:rPr>
          <w:rFonts w:ascii="Roboto" w:hAnsi="Roboto"/>
          <w:shd w:val="clear" w:color="auto" w:fill="FFFFFF"/>
        </w:rPr>
        <w:t xml:space="preserve"> na CGT e no Partido Comunista francês</w:t>
      </w:r>
      <w:r w:rsidR="00E8348A" w:rsidRPr="008E4024">
        <w:rPr>
          <w:rFonts w:ascii="Roboto" w:hAnsi="Roboto"/>
          <w:shd w:val="clear" w:color="auto" w:fill="FFFFFF"/>
        </w:rPr>
        <w:t>, país para onde imigrou em 1929</w:t>
      </w:r>
      <w:r w:rsidR="008A2481" w:rsidRPr="008E4024">
        <w:rPr>
          <w:rFonts w:ascii="Roboto" w:hAnsi="Roboto"/>
          <w:shd w:val="clear" w:color="auto" w:fill="FFFFFF"/>
        </w:rPr>
        <w:t>. Em 1940, foi capturado pelas forças alemãs e enviado para o campo de prisioneiros de Hohenstein</w:t>
      </w:r>
      <w:r w:rsidR="00D15B48" w:rsidRPr="008E4024">
        <w:rPr>
          <w:rFonts w:ascii="Roboto" w:hAnsi="Roboto"/>
          <w:shd w:val="clear" w:color="auto" w:fill="FFFFFF"/>
        </w:rPr>
        <w:t xml:space="preserve">, de onde conseguiu fugir no ano seguinte. De volta </w:t>
      </w:r>
      <w:r w:rsidR="0DD11944" w:rsidRPr="008E4024">
        <w:rPr>
          <w:rFonts w:ascii="Roboto" w:hAnsi="Roboto"/>
          <w:shd w:val="clear" w:color="auto" w:fill="FFFFFF"/>
        </w:rPr>
        <w:t>a</w:t>
      </w:r>
      <w:r w:rsidR="00D15B48" w:rsidRPr="008E4024">
        <w:rPr>
          <w:rFonts w:ascii="Roboto" w:hAnsi="Roboto"/>
          <w:shd w:val="clear" w:color="auto" w:fill="FFFFFF"/>
        </w:rPr>
        <w:t xml:space="preserve"> França, </w:t>
      </w:r>
      <w:r w:rsidRPr="008E4024">
        <w:rPr>
          <w:rFonts w:ascii="Roboto" w:hAnsi="Roboto"/>
          <w:shd w:val="clear" w:color="auto" w:fill="FFFFFF"/>
        </w:rPr>
        <w:t>ingress</w:t>
      </w:r>
      <w:r w:rsidR="00D15B48" w:rsidRPr="008E4024">
        <w:rPr>
          <w:rFonts w:ascii="Roboto" w:hAnsi="Roboto"/>
          <w:shd w:val="clear" w:color="auto" w:fill="FFFFFF"/>
        </w:rPr>
        <w:t>ou</w:t>
      </w:r>
      <w:r w:rsidRPr="008E4024">
        <w:rPr>
          <w:rFonts w:ascii="Roboto" w:hAnsi="Roboto"/>
          <w:shd w:val="clear" w:color="auto" w:fill="FFFFFF"/>
        </w:rPr>
        <w:t xml:space="preserve"> nas fileiras da Resistência, sob o pseud</w:t>
      </w:r>
      <w:r w:rsidR="461BE8E6" w:rsidRPr="008E4024">
        <w:rPr>
          <w:rFonts w:ascii="Roboto" w:hAnsi="Roboto"/>
          <w:shd w:val="clear" w:color="auto" w:fill="FFFFFF"/>
        </w:rPr>
        <w:t>ó</w:t>
      </w:r>
      <w:r w:rsidRPr="008E4024">
        <w:rPr>
          <w:rFonts w:ascii="Roboto" w:hAnsi="Roboto"/>
          <w:shd w:val="clear" w:color="auto" w:fill="FFFFFF"/>
        </w:rPr>
        <w:t xml:space="preserve">nimo de Lucien Hervé. </w:t>
      </w:r>
      <w:r w:rsidR="00D15B48" w:rsidRPr="008E4024">
        <w:rPr>
          <w:rFonts w:ascii="Roboto" w:hAnsi="Roboto"/>
          <w:shd w:val="clear" w:color="auto" w:fill="FFFFFF"/>
        </w:rPr>
        <w:t>Em 1949 conheceu o arquiteto Le Corbusier, o que se revelaria decisivo na sua carreira como fotógrafo.</w:t>
      </w:r>
    </w:p>
    <w:p w14:paraId="195C0AD7" w14:textId="39C086C4" w:rsidR="004B6F5D" w:rsidRPr="0083401D" w:rsidRDefault="00B647DA" w:rsidP="2116C31E">
      <w:pPr>
        <w:pStyle w:val="pw-post-body-paragraph"/>
        <w:shd w:val="clear" w:color="auto" w:fill="FFFFFF" w:themeFill="background1"/>
        <w:spacing w:before="374" w:after="0"/>
        <w:jc w:val="both"/>
        <w:rPr>
          <w:rFonts w:ascii="Roboto" w:hAnsi="Roboto" w:cstheme="minorBidi"/>
          <w:sz w:val="22"/>
          <w:szCs w:val="22"/>
        </w:rPr>
      </w:pPr>
      <w:r w:rsidRPr="008E4024">
        <w:rPr>
          <w:rFonts w:ascii="Roboto" w:hAnsi="Roboto" w:cstheme="minorBidi"/>
          <w:sz w:val="22"/>
          <w:szCs w:val="22"/>
        </w:rPr>
        <w:t>Hervé fez parte de uma geração impressionante de fotógrafos, que utilizaram a fotografia a preto e branco para ver e olhar a cidade e as suas arquiteturas</w:t>
      </w:r>
      <w:r w:rsidR="00D15B48" w:rsidRPr="008E4024">
        <w:rPr>
          <w:rFonts w:ascii="Roboto" w:hAnsi="Roboto" w:cstheme="minorBidi"/>
          <w:sz w:val="22"/>
          <w:szCs w:val="22"/>
        </w:rPr>
        <w:t xml:space="preserve">. Na história da fotografia, o seu nome é mencionado ao lado de outros mestres como </w:t>
      </w:r>
      <w:r w:rsidRPr="008E4024">
        <w:rPr>
          <w:rFonts w:ascii="Roboto" w:hAnsi="Roboto" w:cstheme="minorBidi"/>
          <w:sz w:val="22"/>
          <w:szCs w:val="22"/>
        </w:rPr>
        <w:t xml:space="preserve">Georges Brassaï, </w:t>
      </w:r>
      <w:r w:rsidRPr="008E4024">
        <w:rPr>
          <w:rFonts w:ascii="Roboto" w:hAnsi="Roboto" w:cstheme="minorBidi"/>
          <w:sz w:val="22"/>
          <w:szCs w:val="22"/>
          <w:shd w:val="clear" w:color="auto" w:fill="FFFFFF"/>
        </w:rPr>
        <w:t>Henry Cartier</w:t>
      </w:r>
      <w:r w:rsidR="00D15B48" w:rsidRPr="008E4024">
        <w:rPr>
          <w:rFonts w:ascii="Roboto" w:hAnsi="Roboto" w:cstheme="minorBidi"/>
          <w:sz w:val="22"/>
          <w:szCs w:val="22"/>
          <w:shd w:val="clear" w:color="auto" w:fill="FFFFFF"/>
        </w:rPr>
        <w:t>-</w:t>
      </w:r>
      <w:r w:rsidRPr="008E4024">
        <w:rPr>
          <w:rFonts w:ascii="Roboto" w:hAnsi="Roboto" w:cstheme="minorBidi"/>
          <w:sz w:val="22"/>
          <w:szCs w:val="22"/>
          <w:shd w:val="clear" w:color="auto" w:fill="FFFFFF"/>
        </w:rPr>
        <w:t>Bresson</w:t>
      </w:r>
      <w:r w:rsidRPr="008E4024">
        <w:rPr>
          <w:rFonts w:ascii="Roboto" w:hAnsi="Roboto" w:cstheme="minorBidi"/>
          <w:sz w:val="22"/>
          <w:szCs w:val="22"/>
        </w:rPr>
        <w:t>, Robert Doisneau, Marcel Gautherot</w:t>
      </w:r>
      <w:r w:rsidR="00D15B48" w:rsidRPr="008E4024">
        <w:rPr>
          <w:rFonts w:ascii="Roboto" w:hAnsi="Roboto" w:cstheme="minorBidi"/>
          <w:sz w:val="22"/>
          <w:szCs w:val="22"/>
        </w:rPr>
        <w:t xml:space="preserve">, </w:t>
      </w:r>
      <w:r w:rsidRPr="008E4024">
        <w:rPr>
          <w:rFonts w:ascii="Roboto" w:hAnsi="Roboto" w:cstheme="minorBidi"/>
          <w:sz w:val="22"/>
          <w:szCs w:val="22"/>
        </w:rPr>
        <w:t>Thomas Farkas</w:t>
      </w:r>
      <w:r w:rsidR="00D15B48" w:rsidRPr="008E4024">
        <w:rPr>
          <w:rFonts w:ascii="Roboto" w:hAnsi="Roboto" w:cstheme="minorBidi"/>
          <w:sz w:val="22"/>
          <w:szCs w:val="22"/>
        </w:rPr>
        <w:t>.</w:t>
      </w:r>
      <w:r w:rsidR="005C3E69" w:rsidRPr="0083401D">
        <w:rPr>
          <w:rFonts w:ascii="Roboto" w:hAnsi="Roboto" w:cstheme="minorBidi"/>
          <w:sz w:val="22"/>
          <w:szCs w:val="22"/>
        </w:rPr>
        <w:t xml:space="preserve"> </w:t>
      </w:r>
    </w:p>
    <w:p w14:paraId="33F4EF43" w14:textId="77777777" w:rsidR="005C79B0" w:rsidRPr="0083401D" w:rsidRDefault="005C79B0" w:rsidP="006D506A">
      <w:pPr>
        <w:spacing w:line="240" w:lineRule="auto"/>
        <w:rPr>
          <w:rFonts w:ascii="Roboto" w:hAnsi="Roboto"/>
        </w:rPr>
      </w:pPr>
    </w:p>
    <w:p w14:paraId="46BA8B82" w14:textId="77777777" w:rsidR="005C79B0" w:rsidRPr="0083401D" w:rsidRDefault="005C79B0" w:rsidP="006D506A">
      <w:pPr>
        <w:spacing w:line="240" w:lineRule="auto"/>
        <w:rPr>
          <w:rFonts w:ascii="Roboto" w:hAnsi="Roboto"/>
        </w:rPr>
      </w:pPr>
    </w:p>
    <w:p w14:paraId="36B6768A" w14:textId="77777777" w:rsidR="005C79B0" w:rsidRPr="0083401D" w:rsidRDefault="005C79B0" w:rsidP="006D506A">
      <w:pPr>
        <w:spacing w:line="240" w:lineRule="auto"/>
        <w:rPr>
          <w:rFonts w:ascii="Roboto" w:hAnsi="Roboto"/>
        </w:rPr>
      </w:pPr>
    </w:p>
    <w:p w14:paraId="25D3473C" w14:textId="77777777" w:rsidR="005C79B0" w:rsidRPr="006D506A" w:rsidRDefault="005C79B0" w:rsidP="006D506A">
      <w:pPr>
        <w:spacing w:line="240" w:lineRule="auto"/>
        <w:rPr>
          <w:rFonts w:ascii="Roboto" w:hAnsi="Roboto"/>
        </w:rPr>
      </w:pPr>
    </w:p>
    <w:p w14:paraId="5227941E" w14:textId="77777777" w:rsidR="005C79B0" w:rsidRPr="006D506A" w:rsidRDefault="005C79B0" w:rsidP="006D506A">
      <w:pPr>
        <w:spacing w:line="240" w:lineRule="auto"/>
        <w:rPr>
          <w:rFonts w:ascii="Roboto" w:hAnsi="Roboto"/>
        </w:rPr>
      </w:pPr>
    </w:p>
    <w:p w14:paraId="29F143EB" w14:textId="77777777" w:rsidR="005C79B0" w:rsidRPr="006D506A" w:rsidRDefault="005C79B0" w:rsidP="006D506A">
      <w:pPr>
        <w:spacing w:line="240" w:lineRule="auto"/>
        <w:rPr>
          <w:rFonts w:ascii="Roboto" w:hAnsi="Roboto"/>
        </w:rPr>
      </w:pPr>
    </w:p>
    <w:p w14:paraId="64D092C6" w14:textId="77777777" w:rsidR="00456B97" w:rsidRDefault="00456B97" w:rsidP="006D506A">
      <w:pPr>
        <w:pStyle w:val="paragraph"/>
        <w:spacing w:before="0" w:beforeAutospacing="0" w:after="0" w:afterAutospacing="0"/>
        <w:jc w:val="both"/>
        <w:textAlignment w:val="baseline"/>
        <w:rPr>
          <w:rFonts w:ascii="Roboto" w:hAnsi="Roboto" w:cstheme="minorHAnsi"/>
          <w:b/>
          <w:sz w:val="22"/>
          <w:szCs w:val="22"/>
        </w:rPr>
      </w:pPr>
    </w:p>
    <w:p w14:paraId="47E63828" w14:textId="77777777" w:rsidR="006D506A" w:rsidRDefault="006D506A" w:rsidP="006D506A">
      <w:pPr>
        <w:pStyle w:val="paragraph"/>
        <w:spacing w:before="0" w:beforeAutospacing="0" w:after="0" w:afterAutospacing="0"/>
        <w:jc w:val="both"/>
        <w:textAlignment w:val="baseline"/>
        <w:rPr>
          <w:rFonts w:ascii="Roboto" w:hAnsi="Roboto" w:cstheme="minorHAnsi"/>
          <w:b/>
          <w:sz w:val="22"/>
          <w:szCs w:val="22"/>
        </w:rPr>
      </w:pPr>
    </w:p>
    <w:p w14:paraId="626B504A" w14:textId="77777777" w:rsidR="0096657A" w:rsidRDefault="0096657A" w:rsidP="006D506A">
      <w:pPr>
        <w:pStyle w:val="paragraph"/>
        <w:spacing w:before="0" w:beforeAutospacing="0" w:after="0" w:afterAutospacing="0"/>
        <w:jc w:val="both"/>
        <w:textAlignment w:val="baseline"/>
        <w:rPr>
          <w:rFonts w:ascii="Roboto" w:hAnsi="Roboto" w:cstheme="minorHAnsi"/>
          <w:b/>
          <w:sz w:val="22"/>
          <w:szCs w:val="22"/>
        </w:rPr>
      </w:pPr>
    </w:p>
    <w:p w14:paraId="327BB77B" w14:textId="77777777" w:rsidR="0096657A" w:rsidRDefault="0096657A" w:rsidP="006D506A">
      <w:pPr>
        <w:pStyle w:val="paragraph"/>
        <w:spacing w:before="0" w:beforeAutospacing="0" w:after="0" w:afterAutospacing="0"/>
        <w:jc w:val="both"/>
        <w:textAlignment w:val="baseline"/>
        <w:rPr>
          <w:rFonts w:ascii="Roboto" w:hAnsi="Roboto" w:cstheme="minorHAnsi"/>
          <w:b/>
          <w:sz w:val="22"/>
          <w:szCs w:val="22"/>
        </w:rPr>
      </w:pPr>
    </w:p>
    <w:p w14:paraId="5A562975" w14:textId="77777777" w:rsidR="005B73B2" w:rsidRDefault="005B73B2" w:rsidP="006D506A">
      <w:pPr>
        <w:pStyle w:val="paragraph"/>
        <w:spacing w:before="0" w:beforeAutospacing="0" w:after="0" w:afterAutospacing="0"/>
        <w:jc w:val="both"/>
        <w:textAlignment w:val="baseline"/>
        <w:rPr>
          <w:rFonts w:ascii="Roboto" w:hAnsi="Roboto" w:cstheme="minorHAnsi"/>
          <w:b/>
          <w:sz w:val="22"/>
          <w:szCs w:val="22"/>
        </w:rPr>
      </w:pPr>
    </w:p>
    <w:p w14:paraId="1B7D8B68" w14:textId="77777777" w:rsidR="005B73B2" w:rsidRDefault="005B73B2" w:rsidP="006D506A">
      <w:pPr>
        <w:pStyle w:val="paragraph"/>
        <w:spacing w:before="0" w:beforeAutospacing="0" w:after="0" w:afterAutospacing="0"/>
        <w:jc w:val="both"/>
        <w:textAlignment w:val="baseline"/>
        <w:rPr>
          <w:rFonts w:ascii="Roboto" w:hAnsi="Roboto" w:cstheme="minorHAnsi"/>
          <w:b/>
          <w:sz w:val="22"/>
          <w:szCs w:val="22"/>
        </w:rPr>
      </w:pPr>
    </w:p>
    <w:p w14:paraId="1BB3C5A2" w14:textId="77777777" w:rsidR="0096657A" w:rsidRDefault="0096657A" w:rsidP="006D506A">
      <w:pPr>
        <w:pStyle w:val="paragraph"/>
        <w:spacing w:before="0" w:beforeAutospacing="0" w:after="0" w:afterAutospacing="0"/>
        <w:jc w:val="both"/>
        <w:textAlignment w:val="baseline"/>
        <w:rPr>
          <w:rFonts w:ascii="Roboto" w:hAnsi="Roboto" w:cstheme="minorHAnsi"/>
          <w:b/>
          <w:sz w:val="22"/>
          <w:szCs w:val="22"/>
        </w:rPr>
      </w:pPr>
    </w:p>
    <w:p w14:paraId="71292B3B" w14:textId="50F7306C" w:rsidR="005C79B0" w:rsidRPr="00943540" w:rsidRDefault="00943540" w:rsidP="006D506A">
      <w:pPr>
        <w:pStyle w:val="paragraph"/>
        <w:spacing w:before="0" w:beforeAutospacing="0" w:after="0" w:afterAutospacing="0"/>
        <w:jc w:val="both"/>
        <w:textAlignment w:val="baseline"/>
        <w:rPr>
          <w:rFonts w:ascii="Roboto" w:hAnsi="Roboto" w:cstheme="minorHAnsi"/>
          <w:b/>
          <w:sz w:val="27"/>
          <w:szCs w:val="27"/>
        </w:rPr>
      </w:pPr>
      <w:r w:rsidRPr="00943540">
        <w:rPr>
          <w:rFonts w:ascii="Roboto" w:hAnsi="Roboto" w:cstheme="minorHAnsi"/>
          <w:b/>
          <w:sz w:val="27"/>
          <w:szCs w:val="27"/>
        </w:rPr>
        <w:lastRenderedPageBreak/>
        <w:t>Para mais informações, agendamento de entrevistas e reportagens:</w:t>
      </w:r>
    </w:p>
    <w:p w14:paraId="536C60AE" w14:textId="77777777" w:rsidR="005C79B0" w:rsidRPr="006D506A" w:rsidRDefault="005C79B0" w:rsidP="006D506A">
      <w:pPr>
        <w:pStyle w:val="paragraph"/>
        <w:spacing w:before="0" w:beforeAutospacing="0" w:after="0" w:afterAutospacing="0"/>
        <w:jc w:val="both"/>
        <w:textAlignment w:val="baseline"/>
        <w:rPr>
          <w:rFonts w:ascii="Roboto" w:hAnsi="Roboto" w:cstheme="minorHAnsi"/>
          <w:sz w:val="22"/>
          <w:szCs w:val="22"/>
        </w:rPr>
      </w:pPr>
    </w:p>
    <w:p w14:paraId="7FC5E2ED" w14:textId="77777777" w:rsidR="005C79B0" w:rsidRPr="006D506A" w:rsidRDefault="005C79B0" w:rsidP="006D506A">
      <w:pPr>
        <w:shd w:val="clear" w:color="auto" w:fill="FFFFFF" w:themeFill="background1"/>
        <w:spacing w:line="240" w:lineRule="auto"/>
        <w:rPr>
          <w:rFonts w:ascii="Roboto" w:eastAsia="Times New Roman" w:hAnsi="Roboto"/>
        </w:rPr>
      </w:pPr>
      <w:r w:rsidRPr="006D506A">
        <w:rPr>
          <w:rFonts w:ascii="Roboto" w:eastAsia="Times New Roman" w:hAnsi="Roboto"/>
          <w:b/>
          <w:bCs/>
        </w:rPr>
        <w:t>Rui Pereira</w:t>
      </w:r>
      <w:r w:rsidRPr="006D506A">
        <w:rPr>
          <w:rFonts w:ascii="Roboto" w:eastAsia="Times New Roman" w:hAnsi="Roboto"/>
        </w:rPr>
        <w:t xml:space="preserve">                                                                                                                            rui.pereira@terraesplendida.com | TEL.| (+351) 966 970 039 </w:t>
      </w:r>
    </w:p>
    <w:p w14:paraId="659F97A1" w14:textId="77777777" w:rsidR="005C79B0" w:rsidRPr="006D506A" w:rsidRDefault="005C79B0" w:rsidP="006D506A">
      <w:pPr>
        <w:shd w:val="clear" w:color="auto" w:fill="FFFFFF"/>
        <w:spacing w:after="0" w:line="240" w:lineRule="auto"/>
        <w:rPr>
          <w:rFonts w:ascii="Roboto" w:eastAsia="Times New Roman" w:hAnsi="Roboto" w:cstheme="minorHAnsi"/>
          <w:b/>
        </w:rPr>
      </w:pPr>
      <w:r w:rsidRPr="006D506A">
        <w:rPr>
          <w:rFonts w:ascii="Roboto" w:eastAsia="Times New Roman" w:hAnsi="Roboto" w:cstheme="minorHAnsi"/>
          <w:b/>
        </w:rPr>
        <w:t>Carlota Garcia</w:t>
      </w:r>
    </w:p>
    <w:p w14:paraId="3688ED4E" w14:textId="77777777" w:rsidR="005C79B0" w:rsidRPr="006D506A" w:rsidRDefault="005C79B0" w:rsidP="006D506A">
      <w:pPr>
        <w:shd w:val="clear" w:color="auto" w:fill="FFFFFF" w:themeFill="background1"/>
        <w:spacing w:after="0" w:line="240" w:lineRule="auto"/>
        <w:rPr>
          <w:rFonts w:ascii="Roboto" w:eastAsia="Times New Roman" w:hAnsi="Roboto"/>
        </w:rPr>
      </w:pPr>
      <w:r w:rsidRPr="006D506A">
        <w:rPr>
          <w:rFonts w:ascii="Roboto" w:eastAsia="Times New Roman" w:hAnsi="Roboto"/>
        </w:rPr>
        <w:t>carlota.garcia@terraesplendida.com | TEL. (+351) 919 041 519</w:t>
      </w:r>
    </w:p>
    <w:p w14:paraId="3E049FCE" w14:textId="77777777" w:rsidR="005C79B0" w:rsidRPr="006D506A" w:rsidRDefault="005C79B0" w:rsidP="006D506A">
      <w:pPr>
        <w:shd w:val="clear" w:color="auto" w:fill="FFFFFF"/>
        <w:spacing w:after="0" w:line="240" w:lineRule="auto"/>
        <w:rPr>
          <w:rFonts w:ascii="Roboto" w:eastAsia="Times New Roman" w:hAnsi="Roboto" w:cstheme="minorHAnsi"/>
        </w:rPr>
      </w:pPr>
    </w:p>
    <w:p w14:paraId="52736CD7" w14:textId="77777777" w:rsidR="005C79B0" w:rsidRPr="006D506A" w:rsidRDefault="005C79B0" w:rsidP="006D506A">
      <w:pPr>
        <w:shd w:val="clear" w:color="auto" w:fill="FFFFFF"/>
        <w:spacing w:after="0" w:line="240" w:lineRule="auto"/>
        <w:rPr>
          <w:rStyle w:val="Hiperligao"/>
          <w:rFonts w:ascii="Roboto" w:eastAsia="Times New Roman" w:hAnsi="Roboto" w:cstheme="minorHAnsi"/>
        </w:rPr>
      </w:pPr>
      <w:r w:rsidRPr="006D506A">
        <w:rPr>
          <w:rFonts w:ascii="Roboto" w:eastAsia="Times New Roman" w:hAnsi="Roboto" w:cstheme="minorHAnsi"/>
        </w:rPr>
        <w:t xml:space="preserve">Terra Esplêndida, Produção Cultural | www.terraesplendida.com | </w:t>
      </w:r>
      <w:hyperlink r:id="rId6" w:history="1">
        <w:r w:rsidRPr="006D506A">
          <w:rPr>
            <w:rStyle w:val="Hiperligao"/>
            <w:rFonts w:ascii="Roboto" w:eastAsia="Times New Roman" w:hAnsi="Roboto" w:cstheme="minorHAnsi"/>
          </w:rPr>
          <w:t>www.facebook.com/terraesplendida</w:t>
        </w:r>
      </w:hyperlink>
      <w:r w:rsidRPr="006D506A">
        <w:rPr>
          <w:rFonts w:ascii="Roboto" w:hAnsi="Roboto" w:cstheme="minorHAnsi"/>
        </w:rPr>
        <w:t xml:space="preserve"> </w:t>
      </w:r>
      <w:r w:rsidRPr="006D506A">
        <w:rPr>
          <w:rFonts w:ascii="Roboto" w:eastAsia="Times New Roman" w:hAnsi="Roboto" w:cstheme="minorHAnsi"/>
        </w:rPr>
        <w:t xml:space="preserve">| </w:t>
      </w:r>
      <w:hyperlink r:id="rId7" w:history="1">
        <w:r w:rsidRPr="006D506A">
          <w:rPr>
            <w:rStyle w:val="Hiperligao"/>
            <w:rFonts w:ascii="Roboto" w:eastAsia="Times New Roman" w:hAnsi="Roboto" w:cstheme="minorHAnsi"/>
          </w:rPr>
          <w:t>www.instagram.com/terraesplendida</w:t>
        </w:r>
      </w:hyperlink>
    </w:p>
    <w:p w14:paraId="299EC5D5" w14:textId="77777777" w:rsidR="005C79B0" w:rsidRPr="006D506A" w:rsidRDefault="005C79B0" w:rsidP="006D506A">
      <w:pPr>
        <w:shd w:val="clear" w:color="auto" w:fill="FFFFFF"/>
        <w:spacing w:after="0" w:line="240" w:lineRule="auto"/>
        <w:rPr>
          <w:rFonts w:ascii="Roboto" w:eastAsia="Times New Roman" w:hAnsi="Roboto" w:cstheme="minorHAnsi"/>
          <w:u w:val="single"/>
        </w:rPr>
      </w:pPr>
    </w:p>
    <w:p w14:paraId="4B184EE0" w14:textId="77777777" w:rsidR="005C79B0" w:rsidRPr="006D506A" w:rsidRDefault="005C79B0" w:rsidP="006D506A">
      <w:pPr>
        <w:shd w:val="clear" w:color="auto" w:fill="FFFFFF"/>
        <w:spacing w:line="240" w:lineRule="auto"/>
        <w:rPr>
          <w:rFonts w:ascii="Roboto" w:eastAsia="Times New Roman" w:hAnsi="Roboto" w:cstheme="minorHAnsi"/>
        </w:rPr>
      </w:pPr>
    </w:p>
    <w:p w14:paraId="7E96C0B0" w14:textId="77777777" w:rsidR="005C79B0" w:rsidRPr="006D506A" w:rsidRDefault="005C79B0" w:rsidP="006D506A">
      <w:pPr>
        <w:shd w:val="clear" w:color="auto" w:fill="FFFFFF"/>
        <w:spacing w:after="0" w:line="240" w:lineRule="auto"/>
        <w:jc w:val="both"/>
        <w:rPr>
          <w:rFonts w:ascii="Roboto" w:eastAsia="Times New Roman" w:hAnsi="Roboto" w:cstheme="minorHAnsi"/>
        </w:rPr>
      </w:pPr>
      <w:r w:rsidRPr="006D506A">
        <w:rPr>
          <w:rFonts w:ascii="Roboto" w:eastAsia="Times New Roman" w:hAnsi="Roboto" w:cstheme="minorHAnsi"/>
        </w:rPr>
        <w:t>Exposição de fotografia</w:t>
      </w:r>
    </w:p>
    <w:p w14:paraId="733ADB94" w14:textId="77777777" w:rsidR="005C79B0" w:rsidRPr="00943540" w:rsidRDefault="005C79B0" w:rsidP="006D506A">
      <w:pPr>
        <w:pStyle w:val="paragraph"/>
        <w:spacing w:before="0" w:beforeAutospacing="0" w:after="0" w:afterAutospacing="0"/>
        <w:jc w:val="both"/>
        <w:textAlignment w:val="baseline"/>
        <w:rPr>
          <w:rFonts w:ascii="Roboto" w:hAnsi="Roboto" w:cstheme="minorHAnsi"/>
          <w:b/>
          <w:bCs/>
          <w:sz w:val="27"/>
          <w:szCs w:val="27"/>
        </w:rPr>
      </w:pPr>
      <w:r w:rsidRPr="00943540">
        <w:rPr>
          <w:rFonts w:ascii="Roboto" w:hAnsi="Roboto"/>
          <w:b/>
          <w:bCs/>
          <w:sz w:val="27"/>
          <w:szCs w:val="27"/>
        </w:rPr>
        <w:t>LUCIEN HERVÉ: Flashes do Homem na Cidade Moderna</w:t>
      </w:r>
      <w:r w:rsidRPr="00943540">
        <w:rPr>
          <w:rFonts w:ascii="Roboto" w:hAnsi="Roboto" w:cstheme="minorHAnsi"/>
          <w:b/>
          <w:bCs/>
          <w:sz w:val="27"/>
          <w:szCs w:val="27"/>
        </w:rPr>
        <w:t xml:space="preserve"> </w:t>
      </w:r>
    </w:p>
    <w:p w14:paraId="52BA0A04" w14:textId="05902A12" w:rsidR="00AA7C42" w:rsidRPr="00AA7C42" w:rsidRDefault="00AA7C42" w:rsidP="006D506A">
      <w:pPr>
        <w:pStyle w:val="paragraph"/>
        <w:spacing w:before="0" w:beforeAutospacing="0" w:after="0" w:afterAutospacing="0"/>
        <w:jc w:val="both"/>
        <w:textAlignment w:val="baseline"/>
        <w:rPr>
          <w:rFonts w:ascii="Roboto" w:hAnsi="Roboto" w:cstheme="minorHAnsi"/>
          <w:sz w:val="22"/>
          <w:szCs w:val="22"/>
        </w:rPr>
      </w:pPr>
      <w:r w:rsidRPr="00956F15">
        <w:rPr>
          <w:rFonts w:ascii="Roboto" w:hAnsi="Roboto" w:cstheme="minorHAnsi"/>
          <w:sz w:val="22"/>
          <w:szCs w:val="22"/>
        </w:rPr>
        <w:t xml:space="preserve">Curadoria: </w:t>
      </w:r>
      <w:r w:rsidRPr="00956F15">
        <w:rPr>
          <w:rFonts w:ascii="Roboto" w:hAnsi="Roboto"/>
          <w:sz w:val="22"/>
          <w:szCs w:val="22"/>
        </w:rPr>
        <w:t>Isabel Alvarenga e Victor Neves</w:t>
      </w:r>
    </w:p>
    <w:p w14:paraId="3DF3F6E6" w14:textId="5002C3A7" w:rsidR="005C79B0" w:rsidRPr="006D506A" w:rsidRDefault="005C79B0" w:rsidP="006D506A">
      <w:pPr>
        <w:pStyle w:val="paragraph"/>
        <w:spacing w:before="0" w:beforeAutospacing="0" w:after="0" w:afterAutospacing="0"/>
        <w:jc w:val="both"/>
        <w:textAlignment w:val="baseline"/>
        <w:rPr>
          <w:rFonts w:ascii="Roboto" w:hAnsi="Roboto" w:cstheme="minorHAnsi"/>
          <w:sz w:val="22"/>
          <w:szCs w:val="22"/>
        </w:rPr>
      </w:pPr>
      <w:r w:rsidRPr="006D506A">
        <w:rPr>
          <w:rFonts w:ascii="Roboto" w:hAnsi="Roboto" w:cstheme="minorHAnsi"/>
          <w:sz w:val="22"/>
          <w:szCs w:val="22"/>
        </w:rPr>
        <w:t xml:space="preserve">De 04 de maio </w:t>
      </w:r>
      <w:r w:rsidR="0045452F" w:rsidRPr="006D506A">
        <w:rPr>
          <w:rFonts w:ascii="Roboto" w:hAnsi="Roboto" w:cstheme="minorHAnsi"/>
          <w:sz w:val="22"/>
          <w:szCs w:val="22"/>
        </w:rPr>
        <w:t>a 30 de junho</w:t>
      </w:r>
      <w:r w:rsidRPr="006D506A">
        <w:rPr>
          <w:rFonts w:ascii="Roboto" w:hAnsi="Roboto" w:cstheme="minorHAnsi"/>
          <w:sz w:val="22"/>
          <w:szCs w:val="22"/>
        </w:rPr>
        <w:t xml:space="preserve"> de 2024</w:t>
      </w:r>
    </w:p>
    <w:p w14:paraId="5353A833" w14:textId="77777777" w:rsidR="005C79B0" w:rsidRPr="006D506A" w:rsidRDefault="005C79B0" w:rsidP="006D506A">
      <w:pPr>
        <w:shd w:val="clear" w:color="auto" w:fill="FFFFFF"/>
        <w:spacing w:after="0" w:line="240" w:lineRule="auto"/>
        <w:jc w:val="both"/>
        <w:rPr>
          <w:rFonts w:ascii="Roboto" w:eastAsia="Times New Roman" w:hAnsi="Roboto" w:cstheme="minorHAnsi"/>
        </w:rPr>
      </w:pPr>
    </w:p>
    <w:p w14:paraId="4B6893C7" w14:textId="77777777" w:rsidR="005C79B0" w:rsidRPr="006D506A" w:rsidRDefault="005C79B0" w:rsidP="006D506A">
      <w:pPr>
        <w:shd w:val="clear" w:color="auto" w:fill="FFFFFF"/>
        <w:spacing w:after="0" w:line="240" w:lineRule="auto"/>
        <w:jc w:val="both"/>
        <w:rPr>
          <w:rFonts w:ascii="Roboto" w:eastAsia="Times New Roman" w:hAnsi="Roboto" w:cstheme="minorHAnsi"/>
        </w:rPr>
      </w:pPr>
      <w:r w:rsidRPr="006D506A">
        <w:rPr>
          <w:rFonts w:ascii="Roboto" w:eastAsia="Times New Roman" w:hAnsi="Roboto" w:cstheme="minorHAnsi"/>
        </w:rPr>
        <w:t>Centro Cultural de Cascais</w:t>
      </w:r>
    </w:p>
    <w:p w14:paraId="05FA1EAD" w14:textId="77777777" w:rsidR="005C79B0" w:rsidRPr="006D506A" w:rsidRDefault="005C79B0" w:rsidP="006D506A">
      <w:pPr>
        <w:shd w:val="clear" w:color="auto" w:fill="FFFFFF"/>
        <w:spacing w:after="0" w:line="240" w:lineRule="auto"/>
        <w:jc w:val="both"/>
        <w:rPr>
          <w:rFonts w:ascii="Roboto" w:eastAsia="Times New Roman" w:hAnsi="Roboto" w:cstheme="minorHAnsi"/>
        </w:rPr>
      </w:pPr>
      <w:r w:rsidRPr="006D506A">
        <w:rPr>
          <w:rFonts w:ascii="Roboto" w:eastAsia="Times New Roman" w:hAnsi="Roboto" w:cstheme="minorHAnsi"/>
        </w:rPr>
        <w:t>Avenida Rei Humberto II de Itália, Nº16, 2750-800 Cascais, Portugal</w:t>
      </w:r>
    </w:p>
    <w:p w14:paraId="67777D1B" w14:textId="77777777" w:rsidR="005C79B0" w:rsidRPr="006D506A" w:rsidRDefault="00000000" w:rsidP="006D506A">
      <w:pPr>
        <w:shd w:val="clear" w:color="auto" w:fill="FFFFFF"/>
        <w:spacing w:after="0" w:line="240" w:lineRule="auto"/>
        <w:jc w:val="both"/>
        <w:rPr>
          <w:rFonts w:ascii="Roboto" w:eastAsia="Times New Roman" w:hAnsi="Roboto" w:cstheme="minorHAnsi"/>
        </w:rPr>
      </w:pPr>
      <w:hyperlink r:id="rId8" w:history="1">
        <w:r w:rsidR="005C79B0" w:rsidRPr="006D506A">
          <w:rPr>
            <w:rStyle w:val="Hiperligao"/>
            <w:rFonts w:ascii="Roboto" w:eastAsia="Times New Roman" w:hAnsi="Roboto" w:cstheme="minorHAnsi"/>
          </w:rPr>
          <w:t>https://www.fundacaodomluis.pt/</w:t>
        </w:r>
      </w:hyperlink>
    </w:p>
    <w:p w14:paraId="6E075FBB" w14:textId="77777777" w:rsidR="005C79B0" w:rsidRPr="006D506A" w:rsidRDefault="005C79B0" w:rsidP="006D506A">
      <w:pPr>
        <w:shd w:val="clear" w:color="auto" w:fill="FFFFFF"/>
        <w:spacing w:before="240" w:after="0" w:line="240" w:lineRule="auto"/>
        <w:jc w:val="both"/>
        <w:rPr>
          <w:rFonts w:ascii="Roboto" w:eastAsia="Times New Roman" w:hAnsi="Roboto" w:cstheme="minorHAnsi"/>
        </w:rPr>
      </w:pPr>
      <w:r w:rsidRPr="006D506A">
        <w:rPr>
          <w:rFonts w:ascii="Roboto" w:eastAsia="Times New Roman" w:hAnsi="Roboto" w:cstheme="minorHAnsi"/>
        </w:rPr>
        <w:t>Abertura ao público: Terça-feira a domingo, das 10h às 18h (última entrada: 17h40)</w:t>
      </w:r>
    </w:p>
    <w:p w14:paraId="2BF06A7E" w14:textId="77777777" w:rsidR="005C79B0" w:rsidRPr="006D506A" w:rsidRDefault="005C79B0" w:rsidP="006D506A">
      <w:pPr>
        <w:shd w:val="clear" w:color="auto" w:fill="FFFFFF"/>
        <w:spacing w:before="240" w:after="0" w:line="240" w:lineRule="auto"/>
        <w:jc w:val="both"/>
        <w:rPr>
          <w:rFonts w:ascii="Roboto" w:eastAsia="Times New Roman" w:hAnsi="Roboto" w:cstheme="minorHAnsi"/>
        </w:rPr>
      </w:pPr>
      <w:r w:rsidRPr="006D506A">
        <w:rPr>
          <w:rFonts w:ascii="Roboto" w:eastAsia="Times New Roman" w:hAnsi="Roboto" w:cstheme="minorHAnsi"/>
        </w:rPr>
        <w:t>Admissão: 5 euros (permite acesso a todas as exposições patentes no Centro Cultural de Cascais); 15 euros (permite acesso a todos os equipamentos do Bairro dos Museus durante 24 horas), ou 25 euros (permite acesso a todos os equipamentos do Bairro dos Museus durante 72 horas)</w:t>
      </w:r>
    </w:p>
    <w:p w14:paraId="41322A6E" w14:textId="77777777" w:rsidR="005C79B0" w:rsidRPr="006D506A" w:rsidRDefault="005C79B0" w:rsidP="006D506A">
      <w:pPr>
        <w:shd w:val="clear" w:color="auto" w:fill="FFFFFF"/>
        <w:spacing w:before="240" w:after="0" w:line="240" w:lineRule="auto"/>
        <w:jc w:val="both"/>
        <w:rPr>
          <w:rFonts w:ascii="Roboto" w:eastAsia="Times New Roman" w:hAnsi="Roboto" w:cstheme="minorHAnsi"/>
          <w:sz w:val="20"/>
          <w:szCs w:val="20"/>
        </w:rPr>
      </w:pPr>
      <w:r w:rsidRPr="006D506A">
        <w:rPr>
          <w:rFonts w:ascii="Roboto" w:eastAsia="Times New Roman" w:hAnsi="Roboto" w:cstheme="minorHAnsi"/>
          <w:sz w:val="20"/>
          <w:szCs w:val="20"/>
        </w:rPr>
        <w:t>Descontos:</w:t>
      </w:r>
    </w:p>
    <w:p w14:paraId="3C92A2D1" w14:textId="77777777" w:rsidR="005C79B0" w:rsidRPr="006D506A" w:rsidRDefault="005C79B0" w:rsidP="006D506A">
      <w:pPr>
        <w:shd w:val="clear" w:color="auto" w:fill="FFFFFF"/>
        <w:spacing w:line="240" w:lineRule="auto"/>
        <w:jc w:val="both"/>
        <w:rPr>
          <w:rFonts w:ascii="Roboto" w:eastAsia="Times New Roman" w:hAnsi="Roboto" w:cstheme="minorHAnsi"/>
          <w:sz w:val="20"/>
          <w:szCs w:val="20"/>
        </w:rPr>
      </w:pPr>
      <w:r w:rsidRPr="006D506A">
        <w:rPr>
          <w:rFonts w:ascii="Roboto" w:eastAsia="Times New Roman" w:hAnsi="Roboto" w:cstheme="minorHAnsi"/>
          <w:sz w:val="20"/>
          <w:szCs w:val="20"/>
        </w:rPr>
        <w:t>Bilhetes seniores e residentes no concelho de Cascais – 50% de desconto no valor do bilhete de Entrada; Aderentes ao cartão FNAC – 40% de desconto do valor do bilhete de entrada; Bilhete Grupo – (famílias numerosas, grupos organizados, etc) a partir de 7 pessoas – 25% de desconto sobre o valor total; Bilhete Pack CP – 12€ (Bilhete diário todos os equipamentos + Bilhete ida e volta CP Cascais/ Cais do Sodré</w:t>
      </w:r>
    </w:p>
    <w:p w14:paraId="607CF222" w14:textId="77777777" w:rsidR="005C79B0" w:rsidRPr="006D506A" w:rsidRDefault="005C79B0" w:rsidP="006D506A">
      <w:pPr>
        <w:shd w:val="clear" w:color="auto" w:fill="FFFFFF"/>
        <w:spacing w:after="0" w:line="240" w:lineRule="auto"/>
        <w:jc w:val="both"/>
        <w:rPr>
          <w:rFonts w:ascii="Roboto" w:eastAsia="Times New Roman" w:hAnsi="Roboto" w:cstheme="minorHAnsi"/>
          <w:sz w:val="20"/>
          <w:szCs w:val="20"/>
        </w:rPr>
      </w:pPr>
      <w:r w:rsidRPr="006D506A">
        <w:rPr>
          <w:rFonts w:ascii="Roboto" w:eastAsia="Times New Roman" w:hAnsi="Roboto" w:cstheme="minorHAnsi"/>
          <w:sz w:val="20"/>
          <w:szCs w:val="20"/>
        </w:rPr>
        <w:t>Isenções:</w:t>
      </w:r>
    </w:p>
    <w:p w14:paraId="3461E3C2" w14:textId="77777777" w:rsidR="005C79B0" w:rsidRPr="006D506A" w:rsidRDefault="005C79B0" w:rsidP="006D506A">
      <w:pPr>
        <w:shd w:val="clear" w:color="auto" w:fill="FFFFFF"/>
        <w:spacing w:after="0" w:line="240" w:lineRule="auto"/>
        <w:jc w:val="both"/>
        <w:rPr>
          <w:rFonts w:ascii="Roboto" w:eastAsia="Times New Roman" w:hAnsi="Roboto" w:cstheme="minorHAnsi"/>
          <w:sz w:val="20"/>
          <w:szCs w:val="20"/>
        </w:rPr>
      </w:pPr>
      <w:r w:rsidRPr="006D506A">
        <w:rPr>
          <w:rFonts w:ascii="Roboto" w:hAnsi="Roboto"/>
          <w:sz w:val="20"/>
          <w:szCs w:val="20"/>
        </w:rPr>
        <w:t>Antigos Combatentes, viúvas e viúvos (artº18, lei 46/2020, de 20 de agosto); Crianças até aos 18 anos (inclusive) conforme plano das Cidades Amigas das Crianças – UNICEF; Detentores do cartão escolar integrado – Cascais; Escolas e Instituições de educação com marcação prévia; Membros do ICOM, APOM, Academia Portuguesa da História, Academia Internacional de Cultura Portuguesa, Academia Nacional de Belas Artes, Academia das Ciências de Lisboa; Funcionários CMC/FDL, Empresas e Associações Municipais e Funcionários da Presidência da República; IPSS; Jornalistas em função; Desempregados; Representantes de parceiros e patrocinadores do BM (incluindo Museu da Presidência); Guias Turísticos credenciados; (Antigos) Presidentes da República e familiares até ao 2º grau.</w:t>
      </w:r>
    </w:p>
    <w:p w14:paraId="2A6B686A" w14:textId="77777777" w:rsidR="005C79B0" w:rsidRPr="006D506A" w:rsidRDefault="005C79B0" w:rsidP="006D506A">
      <w:pPr>
        <w:shd w:val="clear" w:color="auto" w:fill="FFFFFF"/>
        <w:spacing w:after="0" w:line="240" w:lineRule="auto"/>
        <w:jc w:val="both"/>
        <w:rPr>
          <w:rFonts w:ascii="Roboto" w:eastAsia="Times New Roman" w:hAnsi="Roboto" w:cstheme="minorHAnsi"/>
          <w:sz w:val="20"/>
          <w:szCs w:val="20"/>
        </w:rPr>
      </w:pPr>
    </w:p>
    <w:p w14:paraId="5DFDEAE5" w14:textId="498E10F8" w:rsidR="005C79B0" w:rsidRPr="006D506A" w:rsidRDefault="005C79B0" w:rsidP="006D506A">
      <w:pPr>
        <w:shd w:val="clear" w:color="auto" w:fill="FFFFFF"/>
        <w:spacing w:line="240" w:lineRule="auto"/>
        <w:jc w:val="both"/>
        <w:rPr>
          <w:rFonts w:ascii="Roboto" w:hAnsi="Roboto" w:cstheme="minorHAnsi"/>
          <w:sz w:val="20"/>
          <w:szCs w:val="20"/>
        </w:rPr>
      </w:pPr>
      <w:r w:rsidRPr="006D506A">
        <w:rPr>
          <w:rFonts w:ascii="Roboto" w:eastAsia="Times New Roman" w:hAnsi="Roboto" w:cstheme="minorHAnsi"/>
          <w:i/>
          <w:sz w:val="20"/>
          <w:szCs w:val="20"/>
        </w:rPr>
        <w:t>Nota: Para preços reduzidos e gratuidade, é necessária a apresentação do respetivo comprovativo</w:t>
      </w:r>
    </w:p>
    <w:sectPr w:rsidR="005C79B0" w:rsidRPr="006D506A" w:rsidSect="00BB2D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F7"/>
    <w:rsid w:val="00021806"/>
    <w:rsid w:val="00021D2A"/>
    <w:rsid w:val="000245C0"/>
    <w:rsid w:val="00073605"/>
    <w:rsid w:val="000C7DEF"/>
    <w:rsid w:val="000D3A2C"/>
    <w:rsid w:val="000E3008"/>
    <w:rsid w:val="001230E2"/>
    <w:rsid w:val="001819B1"/>
    <w:rsid w:val="001908DB"/>
    <w:rsid w:val="00191D5E"/>
    <w:rsid w:val="00192743"/>
    <w:rsid w:val="001957D2"/>
    <w:rsid w:val="0019612C"/>
    <w:rsid w:val="001A075A"/>
    <w:rsid w:val="001A37C7"/>
    <w:rsid w:val="001B558D"/>
    <w:rsid w:val="001C7384"/>
    <w:rsid w:val="001F6C2F"/>
    <w:rsid w:val="00230543"/>
    <w:rsid w:val="00234BE8"/>
    <w:rsid w:val="00235250"/>
    <w:rsid w:val="0024081D"/>
    <w:rsid w:val="0025463B"/>
    <w:rsid w:val="00254D72"/>
    <w:rsid w:val="00263A8E"/>
    <w:rsid w:val="002A38FB"/>
    <w:rsid w:val="002B2D84"/>
    <w:rsid w:val="002B74B6"/>
    <w:rsid w:val="002C7354"/>
    <w:rsid w:val="00307B0E"/>
    <w:rsid w:val="00396E18"/>
    <w:rsid w:val="003F05ED"/>
    <w:rsid w:val="003F1828"/>
    <w:rsid w:val="00412DB5"/>
    <w:rsid w:val="00415A84"/>
    <w:rsid w:val="00435566"/>
    <w:rsid w:val="004535FC"/>
    <w:rsid w:val="0045452F"/>
    <w:rsid w:val="00456B97"/>
    <w:rsid w:val="004B6F5D"/>
    <w:rsid w:val="00583C18"/>
    <w:rsid w:val="005B73B2"/>
    <w:rsid w:val="005C3E69"/>
    <w:rsid w:val="005C79B0"/>
    <w:rsid w:val="00605FFE"/>
    <w:rsid w:val="006607BD"/>
    <w:rsid w:val="00674EB1"/>
    <w:rsid w:val="006B17F7"/>
    <w:rsid w:val="006D506A"/>
    <w:rsid w:val="00717C31"/>
    <w:rsid w:val="00730F85"/>
    <w:rsid w:val="00732AAF"/>
    <w:rsid w:val="00743E5B"/>
    <w:rsid w:val="00762321"/>
    <w:rsid w:val="00780AEB"/>
    <w:rsid w:val="00794201"/>
    <w:rsid w:val="007D1D75"/>
    <w:rsid w:val="007D268C"/>
    <w:rsid w:val="007E59D7"/>
    <w:rsid w:val="007F2A16"/>
    <w:rsid w:val="00814D34"/>
    <w:rsid w:val="0082769F"/>
    <w:rsid w:val="0083401D"/>
    <w:rsid w:val="008A2481"/>
    <w:rsid w:val="008C7D77"/>
    <w:rsid w:val="008D0321"/>
    <w:rsid w:val="008E4024"/>
    <w:rsid w:val="00943540"/>
    <w:rsid w:val="00956F15"/>
    <w:rsid w:val="0096657A"/>
    <w:rsid w:val="009A6869"/>
    <w:rsid w:val="009B4D48"/>
    <w:rsid w:val="009B6800"/>
    <w:rsid w:val="009C4FEB"/>
    <w:rsid w:val="009E11EA"/>
    <w:rsid w:val="00A3414D"/>
    <w:rsid w:val="00A95A7E"/>
    <w:rsid w:val="00AA0FC5"/>
    <w:rsid w:val="00AA7C42"/>
    <w:rsid w:val="00AE0094"/>
    <w:rsid w:val="00AE2A99"/>
    <w:rsid w:val="00AF4229"/>
    <w:rsid w:val="00B15F92"/>
    <w:rsid w:val="00B332C9"/>
    <w:rsid w:val="00B647DA"/>
    <w:rsid w:val="00B77574"/>
    <w:rsid w:val="00B84F1E"/>
    <w:rsid w:val="00BA04F7"/>
    <w:rsid w:val="00BA255B"/>
    <w:rsid w:val="00BA7D00"/>
    <w:rsid w:val="00BB2D79"/>
    <w:rsid w:val="00BB6173"/>
    <w:rsid w:val="00BB7DA2"/>
    <w:rsid w:val="00BE77FF"/>
    <w:rsid w:val="00BF3872"/>
    <w:rsid w:val="00BF689D"/>
    <w:rsid w:val="00C07661"/>
    <w:rsid w:val="00C113A7"/>
    <w:rsid w:val="00C140B0"/>
    <w:rsid w:val="00C153FC"/>
    <w:rsid w:val="00C156C5"/>
    <w:rsid w:val="00C4301A"/>
    <w:rsid w:val="00C67834"/>
    <w:rsid w:val="00C73EF6"/>
    <w:rsid w:val="00C75839"/>
    <w:rsid w:val="00C85656"/>
    <w:rsid w:val="00CB3D63"/>
    <w:rsid w:val="00CD38F2"/>
    <w:rsid w:val="00CE0C29"/>
    <w:rsid w:val="00CE1197"/>
    <w:rsid w:val="00D11CCA"/>
    <w:rsid w:val="00D15B48"/>
    <w:rsid w:val="00D3248E"/>
    <w:rsid w:val="00DA5EBB"/>
    <w:rsid w:val="00E034EB"/>
    <w:rsid w:val="00E8348A"/>
    <w:rsid w:val="00EA15BA"/>
    <w:rsid w:val="00ED4B56"/>
    <w:rsid w:val="00EE0A5E"/>
    <w:rsid w:val="00EE1679"/>
    <w:rsid w:val="00EF1301"/>
    <w:rsid w:val="00F015F2"/>
    <w:rsid w:val="00FA43FB"/>
    <w:rsid w:val="00FB22C3"/>
    <w:rsid w:val="00FB3C33"/>
    <w:rsid w:val="00FC3E3E"/>
    <w:rsid w:val="0566815F"/>
    <w:rsid w:val="07346FA9"/>
    <w:rsid w:val="0DD11944"/>
    <w:rsid w:val="0EBC841C"/>
    <w:rsid w:val="18BC3371"/>
    <w:rsid w:val="19617E58"/>
    <w:rsid w:val="19D5F5B6"/>
    <w:rsid w:val="1E34EF7B"/>
    <w:rsid w:val="20C7607B"/>
    <w:rsid w:val="2116C31E"/>
    <w:rsid w:val="229B75E3"/>
    <w:rsid w:val="2590D0B5"/>
    <w:rsid w:val="2E099350"/>
    <w:rsid w:val="309335AD"/>
    <w:rsid w:val="33AC4D0C"/>
    <w:rsid w:val="39FB75C7"/>
    <w:rsid w:val="3A4F605E"/>
    <w:rsid w:val="3FD2CC75"/>
    <w:rsid w:val="461BE8E6"/>
    <w:rsid w:val="46220BFE"/>
    <w:rsid w:val="47763EEC"/>
    <w:rsid w:val="54142BBB"/>
    <w:rsid w:val="559919DC"/>
    <w:rsid w:val="55AFFC1C"/>
    <w:rsid w:val="588A5963"/>
    <w:rsid w:val="604723B5"/>
    <w:rsid w:val="61DC1CB3"/>
    <w:rsid w:val="695BDE60"/>
    <w:rsid w:val="69FDAC9D"/>
    <w:rsid w:val="6B9839AD"/>
    <w:rsid w:val="6D33EF8F"/>
    <w:rsid w:val="739071A6"/>
    <w:rsid w:val="76C1A978"/>
    <w:rsid w:val="7EC9D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FC51"/>
  <w15:chartTrackingRefBased/>
  <w15:docId w15:val="{858F9BDA-E03A-4C54-AEEE-B45CDEE2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6B17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B1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B17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B1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B17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B17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B17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B17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B17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B1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B1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B17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B17F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B17F7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B17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B17F7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B17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B17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B17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B1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B17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B1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B1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B17F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B17F7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B17F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B1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B17F7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B17F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B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FB22C3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B22C3"/>
    <w:rPr>
      <w:color w:val="605E5C"/>
      <w:shd w:val="clear" w:color="auto" w:fill="E1DFDD"/>
    </w:rPr>
  </w:style>
  <w:style w:type="paragraph" w:customStyle="1" w:styleId="pw-post-body-paragraph">
    <w:name w:val="pw-post-body-paragraph"/>
    <w:basedOn w:val="Normal"/>
    <w:rsid w:val="00BF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customStyle="1" w:styleId="paragraph">
    <w:name w:val="paragraph"/>
    <w:basedOn w:val="Normal"/>
    <w:rsid w:val="005C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  <w14:ligatures w14:val="none"/>
    </w:rPr>
  </w:style>
  <w:style w:type="character" w:customStyle="1" w:styleId="normaltextrun">
    <w:name w:val="normaltextrun"/>
    <w:basedOn w:val="Tipodeletrapredefinidodopargrafo"/>
    <w:rsid w:val="005C79B0"/>
  </w:style>
  <w:style w:type="paragraph" w:styleId="Textodecomentrio">
    <w:name w:val="annotation text"/>
    <w:basedOn w:val="Normal"/>
    <w:link w:val="TextodecomentrioCarte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1957D2"/>
    <w:pPr>
      <w:spacing w:after="0" w:line="240" w:lineRule="auto"/>
    </w:p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140B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140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acaodomluis.pt/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B1627-68A0-4008-9133-16F02526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1017</Words>
  <Characters>5493</Characters>
  <Application>Microsoft Office Word</Application>
  <DocSecurity>0</DocSecurity>
  <Lines>45</Lines>
  <Paragraphs>12</Paragraphs>
  <ScaleCrop>false</ScaleCrop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Menezes</dc:creator>
  <cp:keywords/>
  <dc:description/>
  <cp:lastModifiedBy>Victor Neves</cp:lastModifiedBy>
  <cp:revision>2</cp:revision>
  <dcterms:created xsi:type="dcterms:W3CDTF">2024-05-07T13:00:00Z</dcterms:created>
  <dcterms:modified xsi:type="dcterms:W3CDTF">2024-05-07T13:00:00Z</dcterms:modified>
</cp:coreProperties>
</file>